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943" w:rsidRPr="00A12943" w:rsidRDefault="00A12943" w:rsidP="00A12943">
      <w:pPr>
        <w:spacing w:after="0" w:line="240" w:lineRule="auto"/>
        <w:ind w:firstLine="429"/>
        <w:jc w:val="both"/>
        <w:rPr>
          <w:rFonts w:ascii="Calibri" w:eastAsia="Times New Roman" w:hAnsi="Calibri" w:cs="Times New Roman"/>
          <w:color w:val="000000"/>
          <w:lang w:eastAsia="ru-RU"/>
        </w:rPr>
      </w:pPr>
      <w:r w:rsidRPr="00A12943">
        <w:rPr>
          <w:rFonts w:ascii="Arial" w:eastAsia="Times New Roman" w:hAnsi="Arial" w:cs="Arial"/>
          <w:color w:val="000000"/>
          <w:sz w:val="24"/>
          <w:szCs w:val="24"/>
          <w:lang w:eastAsia="ru-RU"/>
        </w:rPr>
        <w:t>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36689D" w:rsidTr="0036689D">
        <w:tc>
          <w:tcPr>
            <w:tcW w:w="4927" w:type="dxa"/>
          </w:tcPr>
          <w:p w:rsidR="0036689D" w:rsidRDefault="0036689D" w:rsidP="00AB49BD">
            <w:pPr>
              <w:jc w:val="both"/>
              <w:rPr>
                <w:rFonts w:ascii="Times New Roman" w:eastAsia="Times New Roman" w:hAnsi="Times New Roman" w:cs="Times New Roman"/>
                <w:color w:val="000000"/>
                <w:sz w:val="28"/>
                <w:szCs w:val="28"/>
                <w:lang w:eastAsia="ru-RU"/>
              </w:rPr>
            </w:pPr>
          </w:p>
        </w:tc>
        <w:tc>
          <w:tcPr>
            <w:tcW w:w="4927" w:type="dxa"/>
          </w:tcPr>
          <w:p w:rsidR="0036689D" w:rsidRDefault="0036689D" w:rsidP="0036689D">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 1</w:t>
            </w:r>
          </w:p>
          <w:p w:rsidR="0036689D" w:rsidRDefault="0036689D" w:rsidP="0036689D">
            <w:pPr>
              <w:jc w:val="center"/>
              <w:rPr>
                <w:rFonts w:ascii="Times New Roman" w:eastAsia="Times New Roman" w:hAnsi="Times New Roman" w:cs="Times New Roman"/>
                <w:color w:val="000000"/>
                <w:sz w:val="28"/>
                <w:szCs w:val="28"/>
                <w:lang w:eastAsia="ru-RU"/>
              </w:rPr>
            </w:pPr>
          </w:p>
          <w:p w:rsidR="00555BA3" w:rsidRDefault="00555BA3" w:rsidP="0036689D">
            <w:pPr>
              <w:jc w:val="center"/>
              <w:rPr>
                <w:rFonts w:ascii="Times New Roman" w:eastAsia="Times New Roman" w:hAnsi="Times New Roman" w:cs="Times New Roman"/>
                <w:color w:val="000000"/>
                <w:sz w:val="28"/>
                <w:szCs w:val="28"/>
                <w:lang w:eastAsia="ru-RU"/>
              </w:rPr>
            </w:pPr>
          </w:p>
          <w:p w:rsidR="0036689D" w:rsidRDefault="0036689D" w:rsidP="0036689D">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УТВЕРЖДЕНО</w:t>
            </w:r>
          </w:p>
          <w:p w:rsidR="0036689D" w:rsidRDefault="0036689D" w:rsidP="0036689D">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постановлением администрации муниципального образования Тбилисский район</w:t>
            </w:r>
          </w:p>
          <w:p w:rsidR="0036689D" w:rsidRDefault="0036689D" w:rsidP="0036689D">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__________________ № ______</w:t>
            </w:r>
          </w:p>
        </w:tc>
      </w:tr>
    </w:tbl>
    <w:p w:rsidR="00A12943"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w:t>
      </w:r>
    </w:p>
    <w:p w:rsidR="0036689D" w:rsidRDefault="0036689D" w:rsidP="00AB49BD">
      <w:pPr>
        <w:spacing w:after="0" w:line="240" w:lineRule="auto"/>
        <w:ind w:firstLine="709"/>
        <w:jc w:val="both"/>
        <w:rPr>
          <w:rFonts w:ascii="Times New Roman" w:eastAsia="Times New Roman" w:hAnsi="Times New Roman" w:cs="Times New Roman"/>
          <w:color w:val="000000"/>
          <w:sz w:val="28"/>
          <w:szCs w:val="28"/>
          <w:lang w:eastAsia="ru-RU"/>
        </w:rPr>
      </w:pPr>
    </w:p>
    <w:p w:rsidR="0036689D" w:rsidRPr="00AB49BD" w:rsidRDefault="0036689D" w:rsidP="00AB49BD">
      <w:pPr>
        <w:spacing w:after="0" w:line="240" w:lineRule="auto"/>
        <w:ind w:firstLine="709"/>
        <w:jc w:val="both"/>
        <w:rPr>
          <w:rFonts w:ascii="Times New Roman" w:eastAsia="Times New Roman" w:hAnsi="Times New Roman" w:cs="Times New Roman"/>
          <w:color w:val="000000"/>
          <w:sz w:val="28"/>
          <w:szCs w:val="28"/>
          <w:lang w:eastAsia="ru-RU"/>
        </w:rPr>
      </w:pPr>
    </w:p>
    <w:p w:rsidR="00A12943" w:rsidRPr="00AB49BD" w:rsidRDefault="00A12943" w:rsidP="0036689D">
      <w:pPr>
        <w:spacing w:after="0" w:line="240" w:lineRule="auto"/>
        <w:ind w:left="1134" w:right="1133"/>
        <w:jc w:val="center"/>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b/>
          <w:bCs/>
          <w:color w:val="000000"/>
          <w:sz w:val="28"/>
          <w:szCs w:val="28"/>
          <w:lang w:eastAsia="ru-RU"/>
        </w:rPr>
        <w:t>ПОЛОЖЕНИЕ</w:t>
      </w:r>
    </w:p>
    <w:p w:rsidR="00A12943" w:rsidRPr="00AB49BD" w:rsidRDefault="00A12943" w:rsidP="0036689D">
      <w:pPr>
        <w:spacing w:after="0" w:line="240" w:lineRule="auto"/>
        <w:ind w:left="1134" w:right="1133"/>
        <w:jc w:val="center"/>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b/>
          <w:bCs/>
          <w:color w:val="000000"/>
          <w:sz w:val="28"/>
          <w:szCs w:val="28"/>
          <w:lang w:eastAsia="ru-RU"/>
        </w:rPr>
        <w:t>об оплате труда работников муниципальных учреждений</w:t>
      </w:r>
    </w:p>
    <w:p w:rsidR="00A12943" w:rsidRPr="00AB49BD" w:rsidRDefault="00A12943" w:rsidP="0036689D">
      <w:pPr>
        <w:spacing w:after="0" w:line="240" w:lineRule="auto"/>
        <w:ind w:left="1134" w:right="1133"/>
        <w:jc w:val="center"/>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b/>
          <w:bCs/>
          <w:color w:val="000000"/>
          <w:sz w:val="28"/>
          <w:szCs w:val="28"/>
          <w:lang w:eastAsia="ru-RU"/>
        </w:rPr>
        <w:t xml:space="preserve">муниципального образования </w:t>
      </w:r>
      <w:r w:rsidR="0036689D">
        <w:rPr>
          <w:rFonts w:ascii="Times New Roman" w:eastAsia="Times New Roman" w:hAnsi="Times New Roman" w:cs="Times New Roman"/>
          <w:b/>
          <w:bCs/>
          <w:color w:val="000000"/>
          <w:sz w:val="28"/>
          <w:szCs w:val="28"/>
          <w:lang w:eastAsia="ru-RU"/>
        </w:rPr>
        <w:t>Тбилисский</w:t>
      </w:r>
      <w:r w:rsidRPr="00AB49BD">
        <w:rPr>
          <w:rFonts w:ascii="Times New Roman" w:eastAsia="Times New Roman" w:hAnsi="Times New Roman" w:cs="Times New Roman"/>
          <w:b/>
          <w:bCs/>
          <w:color w:val="000000"/>
          <w:sz w:val="28"/>
          <w:szCs w:val="28"/>
          <w:lang w:eastAsia="ru-RU"/>
        </w:rPr>
        <w:t xml:space="preserve"> район</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w:t>
      </w:r>
    </w:p>
    <w:p w:rsidR="00A12943" w:rsidRPr="00AB49BD" w:rsidRDefault="00A12943" w:rsidP="0036689D">
      <w:pPr>
        <w:numPr>
          <w:ilvl w:val="0"/>
          <w:numId w:val="1"/>
        </w:numPr>
        <w:tabs>
          <w:tab w:val="clear" w:pos="720"/>
        </w:tabs>
        <w:spacing w:after="0" w:line="240" w:lineRule="auto"/>
        <w:ind w:left="1134" w:right="1133" w:firstLine="0"/>
        <w:jc w:val="center"/>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Общие положения</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xml:space="preserve">Положение об оплате труда работников муниципальных учреждений муниципального образования </w:t>
      </w:r>
      <w:r w:rsidR="0036689D">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(далее - Положение) разработано в целях сохранения единых подходов и особенностей, связанных  с условиями </w:t>
      </w:r>
      <w:proofErr w:type="gramStart"/>
      <w:r w:rsidRPr="00AB49BD">
        <w:rPr>
          <w:rFonts w:ascii="Times New Roman" w:eastAsia="Times New Roman" w:hAnsi="Times New Roman" w:cs="Times New Roman"/>
          <w:color w:val="000000"/>
          <w:sz w:val="28"/>
          <w:szCs w:val="28"/>
          <w:lang w:eastAsia="ru-RU"/>
        </w:rPr>
        <w:t>оплаты труда работников муниципальных учреждений муниципального образования</w:t>
      </w:r>
      <w:proofErr w:type="gramEnd"/>
      <w:r w:rsidRPr="00AB49BD">
        <w:rPr>
          <w:rFonts w:ascii="Times New Roman" w:eastAsia="Times New Roman" w:hAnsi="Times New Roman" w:cs="Times New Roman"/>
          <w:color w:val="000000"/>
          <w:sz w:val="28"/>
          <w:szCs w:val="28"/>
          <w:lang w:eastAsia="ru-RU"/>
        </w:rPr>
        <w:t xml:space="preserve"> </w:t>
      </w:r>
      <w:r w:rsidR="0036689D">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а также в целях упорядочения оплаты труда работников указанных учреждений, перечень которых устанавливается постановлением администрации муниципального образования </w:t>
      </w:r>
      <w:r w:rsidR="0036689D">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w:t>
      </w:r>
    </w:p>
    <w:p w:rsidR="00A12943" w:rsidRPr="00AB49BD" w:rsidRDefault="00A12943" w:rsidP="0036689D">
      <w:pPr>
        <w:spacing w:after="0" w:line="240" w:lineRule="auto"/>
        <w:ind w:left="1134" w:right="1133"/>
        <w:jc w:val="center"/>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2. Оплата труда</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xml:space="preserve">2.1. Оплата труда работников муниципальных учреждений муниципального образования </w:t>
      </w:r>
      <w:r w:rsidR="0036689D">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состоит из месячного должностного оклада (далее - должностной оклад), ежемесячных и иных дополнительных выплат (далее - дополнительные выплаты).</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xml:space="preserve">2.2. Размеры должностных окладов устанавливаются постановлением администрации муниципального образования </w:t>
      </w:r>
      <w:r w:rsidR="0036689D">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w:t>
      </w:r>
    </w:p>
    <w:p w:rsidR="00A12943" w:rsidRPr="00AB49BD" w:rsidRDefault="00A12943" w:rsidP="00AB49BD">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xml:space="preserve">2.3. Должностные оклады увеличиваются (индексируются) в сроки и в пределах размера повышения (индексации) должностных окладов муниципальных служащих муниципального образования </w:t>
      </w:r>
      <w:r w:rsidR="0036689D">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если иное не установлено решением Совета муниципального образования </w:t>
      </w:r>
      <w:r w:rsidR="0036689D">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на соответствующий финансовый год и плановый период.</w:t>
      </w:r>
    </w:p>
    <w:p w:rsidR="00A64123" w:rsidRDefault="00A12943" w:rsidP="00A64123">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При увеличении (индексации) должностных окладов их размеры подлежат округлению до целого рубля в сторону увеличения.</w:t>
      </w:r>
    </w:p>
    <w:p w:rsidR="00A64123" w:rsidRDefault="00A12943" w:rsidP="00A64123">
      <w:pPr>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2.4. К дополнительным выплатам относятся:</w:t>
      </w:r>
    </w:p>
    <w:p w:rsidR="006101FC" w:rsidRPr="00A64123" w:rsidRDefault="00A12943" w:rsidP="006B6402">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2.4.1</w:t>
      </w:r>
      <w:r w:rsidR="0036689D">
        <w:rPr>
          <w:rFonts w:ascii="Times New Roman" w:eastAsia="Times New Roman" w:hAnsi="Times New Roman" w:cs="Times New Roman"/>
          <w:color w:val="000000"/>
          <w:sz w:val="28"/>
          <w:szCs w:val="28"/>
          <w:lang w:eastAsia="ru-RU"/>
        </w:rPr>
        <w:t>.</w:t>
      </w:r>
      <w:r w:rsidRPr="00AB49BD">
        <w:rPr>
          <w:rFonts w:ascii="Times New Roman" w:eastAsia="Times New Roman" w:hAnsi="Times New Roman" w:cs="Times New Roman"/>
          <w:color w:val="000000"/>
          <w:sz w:val="28"/>
          <w:szCs w:val="28"/>
          <w:lang w:eastAsia="ru-RU"/>
        </w:rPr>
        <w:t xml:space="preserve"> </w:t>
      </w:r>
      <w:r w:rsidR="0036689D" w:rsidRPr="00A64123">
        <w:rPr>
          <w:rFonts w:ascii="Times New Roman" w:eastAsia="Times New Roman" w:hAnsi="Times New Roman" w:cs="Times New Roman"/>
          <w:color w:val="000000"/>
          <w:sz w:val="28"/>
          <w:szCs w:val="28"/>
          <w:lang w:eastAsia="ru-RU"/>
        </w:rPr>
        <w:t>Е</w:t>
      </w:r>
      <w:r w:rsidRPr="00A64123">
        <w:rPr>
          <w:rFonts w:ascii="Times New Roman" w:eastAsia="Times New Roman" w:hAnsi="Times New Roman" w:cs="Times New Roman"/>
          <w:color w:val="000000"/>
          <w:sz w:val="28"/>
          <w:szCs w:val="28"/>
          <w:lang w:eastAsia="ru-RU"/>
        </w:rPr>
        <w:t>жемесячная надбавка за сложность и напряженность труда – в размере до 150 процентов должностного оклада</w:t>
      </w:r>
      <w:r w:rsidR="006101FC" w:rsidRPr="00A64123">
        <w:rPr>
          <w:rFonts w:ascii="Times New Roman" w:eastAsia="Times New Roman" w:hAnsi="Times New Roman" w:cs="Times New Roman"/>
          <w:color w:val="000000"/>
          <w:sz w:val="28"/>
          <w:szCs w:val="28"/>
          <w:lang w:eastAsia="ru-RU"/>
        </w:rPr>
        <w:t>.</w:t>
      </w:r>
      <w:r w:rsidRPr="00A64123">
        <w:rPr>
          <w:rFonts w:ascii="Times New Roman" w:eastAsia="Times New Roman" w:hAnsi="Times New Roman" w:cs="Times New Roman"/>
          <w:color w:val="000000"/>
          <w:sz w:val="28"/>
          <w:szCs w:val="28"/>
          <w:lang w:eastAsia="ru-RU"/>
        </w:rPr>
        <w:t> </w:t>
      </w:r>
    </w:p>
    <w:p w:rsidR="00A12943" w:rsidRPr="00AB49BD" w:rsidRDefault="00A54983" w:rsidP="006B6402">
      <w:pPr>
        <w:widowControl w:val="0"/>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6101FC" w:rsidRPr="00A64123">
        <w:rPr>
          <w:rFonts w:ascii="Times New Roman" w:eastAsia="Times New Roman" w:hAnsi="Times New Roman" w:cs="Times New Roman"/>
          <w:color w:val="000000"/>
          <w:sz w:val="28"/>
          <w:szCs w:val="28"/>
          <w:lang w:eastAsia="ru-RU"/>
        </w:rPr>
        <w:t>П</w:t>
      </w:r>
      <w:r w:rsidR="00A12943" w:rsidRPr="00A64123">
        <w:rPr>
          <w:rFonts w:ascii="Times New Roman" w:eastAsia="Times New Roman" w:hAnsi="Times New Roman" w:cs="Times New Roman"/>
          <w:color w:val="000000"/>
          <w:sz w:val="28"/>
          <w:szCs w:val="28"/>
          <w:lang w:eastAsia="ru-RU"/>
        </w:rPr>
        <w:t xml:space="preserve">орядок выплаты и конкретный размер </w:t>
      </w:r>
      <w:r w:rsidR="006101FC" w:rsidRPr="00A64123">
        <w:rPr>
          <w:rFonts w:ascii="Times New Roman" w:eastAsia="Times New Roman" w:hAnsi="Times New Roman" w:cs="Times New Roman"/>
          <w:color w:val="000000"/>
          <w:sz w:val="28"/>
          <w:szCs w:val="28"/>
          <w:lang w:eastAsia="ru-RU"/>
        </w:rPr>
        <w:t xml:space="preserve">ежемесячной надбавки за </w:t>
      </w:r>
      <w:proofErr w:type="gramStart"/>
      <w:r w:rsidR="006101FC" w:rsidRPr="00A64123">
        <w:rPr>
          <w:rFonts w:ascii="Times New Roman" w:eastAsia="Times New Roman" w:hAnsi="Times New Roman" w:cs="Times New Roman"/>
          <w:color w:val="000000"/>
          <w:sz w:val="28"/>
          <w:szCs w:val="28"/>
          <w:lang w:eastAsia="ru-RU"/>
        </w:rPr>
        <w:lastRenderedPageBreak/>
        <w:t>сложность</w:t>
      </w:r>
      <w:proofErr w:type="gramEnd"/>
      <w:r w:rsidR="006101FC" w:rsidRPr="00A64123">
        <w:rPr>
          <w:rFonts w:ascii="Times New Roman" w:eastAsia="Times New Roman" w:hAnsi="Times New Roman" w:cs="Times New Roman"/>
          <w:color w:val="000000"/>
          <w:sz w:val="28"/>
          <w:szCs w:val="28"/>
          <w:lang w:eastAsia="ru-RU"/>
        </w:rPr>
        <w:t xml:space="preserve"> и напряженность труда работникам учреждений</w:t>
      </w:r>
      <w:r w:rsidR="00A12943" w:rsidRPr="00A64123">
        <w:rPr>
          <w:rFonts w:ascii="Times New Roman" w:eastAsia="Times New Roman" w:hAnsi="Times New Roman" w:cs="Times New Roman"/>
          <w:color w:val="000000"/>
          <w:sz w:val="28"/>
          <w:szCs w:val="28"/>
          <w:lang w:eastAsia="ru-RU"/>
        </w:rPr>
        <w:t xml:space="preserve"> о</w:t>
      </w:r>
      <w:r w:rsidR="00705659" w:rsidRPr="00A64123">
        <w:rPr>
          <w:rFonts w:ascii="Times New Roman" w:eastAsia="Times New Roman" w:hAnsi="Times New Roman" w:cs="Times New Roman"/>
          <w:color w:val="000000"/>
          <w:sz w:val="28"/>
          <w:szCs w:val="28"/>
          <w:lang w:eastAsia="ru-RU"/>
        </w:rPr>
        <w:t>пределя</w:t>
      </w:r>
      <w:r w:rsidR="006101FC" w:rsidRPr="00A64123">
        <w:rPr>
          <w:rFonts w:ascii="Times New Roman" w:eastAsia="Times New Roman" w:hAnsi="Times New Roman" w:cs="Times New Roman"/>
          <w:color w:val="000000"/>
          <w:sz w:val="28"/>
          <w:szCs w:val="28"/>
          <w:lang w:eastAsia="ru-RU"/>
        </w:rPr>
        <w:t>е</w:t>
      </w:r>
      <w:r w:rsidR="00705659" w:rsidRPr="00A64123">
        <w:rPr>
          <w:rFonts w:ascii="Times New Roman" w:eastAsia="Times New Roman" w:hAnsi="Times New Roman" w:cs="Times New Roman"/>
          <w:color w:val="000000"/>
          <w:sz w:val="28"/>
          <w:szCs w:val="28"/>
          <w:lang w:eastAsia="ru-RU"/>
        </w:rPr>
        <w:t xml:space="preserve">тся в соответствии с положением, утверждаемым работодателем </w:t>
      </w:r>
      <w:r w:rsidR="007D396E">
        <w:rPr>
          <w:rFonts w:ascii="Times New Roman" w:eastAsia="Times New Roman" w:hAnsi="Times New Roman" w:cs="Times New Roman"/>
          <w:color w:val="000000"/>
          <w:sz w:val="28"/>
          <w:szCs w:val="28"/>
          <w:lang w:eastAsia="ru-RU"/>
        </w:rPr>
        <w:t>по</w:t>
      </w:r>
      <w:r w:rsidR="00705659" w:rsidRPr="00A64123">
        <w:rPr>
          <w:rFonts w:ascii="Times New Roman" w:eastAsia="Times New Roman" w:hAnsi="Times New Roman" w:cs="Times New Roman"/>
          <w:color w:val="000000"/>
          <w:sz w:val="28"/>
          <w:szCs w:val="28"/>
          <w:lang w:eastAsia="ru-RU"/>
        </w:rPr>
        <w:t xml:space="preserve"> согласован</w:t>
      </w:r>
      <w:r w:rsidR="007D396E">
        <w:rPr>
          <w:rFonts w:ascii="Times New Roman" w:eastAsia="Times New Roman" w:hAnsi="Times New Roman" w:cs="Times New Roman"/>
          <w:color w:val="000000"/>
          <w:sz w:val="28"/>
          <w:szCs w:val="28"/>
          <w:lang w:eastAsia="ru-RU"/>
        </w:rPr>
        <w:t>ию</w:t>
      </w:r>
      <w:r w:rsidR="00705659" w:rsidRPr="00A64123">
        <w:rPr>
          <w:rFonts w:ascii="Times New Roman" w:eastAsia="Times New Roman" w:hAnsi="Times New Roman" w:cs="Times New Roman"/>
          <w:color w:val="000000"/>
          <w:sz w:val="28"/>
          <w:szCs w:val="28"/>
          <w:lang w:eastAsia="ru-RU"/>
        </w:rPr>
        <w:t xml:space="preserve"> с учредителем.</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2.4.2</w:t>
      </w:r>
      <w:r w:rsidR="0036689D">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w:t>
      </w:r>
      <w:r w:rsidR="0036689D">
        <w:rPr>
          <w:rFonts w:ascii="Times New Roman" w:eastAsia="Times New Roman" w:hAnsi="Times New Roman" w:cs="Times New Roman"/>
          <w:color w:val="000000"/>
          <w:sz w:val="28"/>
          <w:szCs w:val="28"/>
          <w:lang w:eastAsia="ru-RU"/>
        </w:rPr>
        <w:t>П</w:t>
      </w:r>
      <w:r w:rsidR="00A12943" w:rsidRPr="00AB49BD">
        <w:rPr>
          <w:rFonts w:ascii="Times New Roman" w:eastAsia="Times New Roman" w:hAnsi="Times New Roman" w:cs="Times New Roman"/>
          <w:color w:val="000000"/>
          <w:sz w:val="28"/>
          <w:szCs w:val="28"/>
          <w:lang w:eastAsia="ru-RU"/>
        </w:rPr>
        <w:t>ремии по результатам работы (размер премий не ограничивается в пределах фонда оплаты труда)</w:t>
      </w:r>
      <w:r w:rsidR="006101FC">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w:t>
      </w:r>
      <w:r w:rsidR="006101FC">
        <w:rPr>
          <w:rFonts w:ascii="Times New Roman" w:eastAsia="Times New Roman" w:hAnsi="Times New Roman" w:cs="Times New Roman"/>
          <w:color w:val="000000"/>
          <w:sz w:val="28"/>
          <w:szCs w:val="28"/>
          <w:lang w:eastAsia="ru-RU"/>
        </w:rPr>
        <w:t>П</w:t>
      </w:r>
      <w:r w:rsidR="00A12943" w:rsidRPr="00AB49BD">
        <w:rPr>
          <w:rFonts w:ascii="Times New Roman" w:eastAsia="Times New Roman" w:hAnsi="Times New Roman" w:cs="Times New Roman"/>
          <w:color w:val="000000"/>
          <w:sz w:val="28"/>
          <w:szCs w:val="28"/>
          <w:lang w:eastAsia="ru-RU"/>
        </w:rPr>
        <w:t xml:space="preserve">орядок выплаты </w:t>
      </w:r>
      <w:r w:rsidR="006101FC">
        <w:rPr>
          <w:rFonts w:ascii="Times New Roman" w:eastAsia="Times New Roman" w:hAnsi="Times New Roman" w:cs="Times New Roman"/>
          <w:color w:val="000000"/>
          <w:sz w:val="28"/>
          <w:szCs w:val="28"/>
          <w:lang w:eastAsia="ru-RU"/>
        </w:rPr>
        <w:t>премии работникам учреждений</w:t>
      </w:r>
      <w:r w:rsidR="00A12943" w:rsidRPr="00AB49BD">
        <w:rPr>
          <w:rFonts w:ascii="Times New Roman" w:eastAsia="Times New Roman" w:hAnsi="Times New Roman" w:cs="Times New Roman"/>
          <w:color w:val="000000"/>
          <w:sz w:val="28"/>
          <w:szCs w:val="28"/>
          <w:lang w:eastAsia="ru-RU"/>
        </w:rPr>
        <w:t xml:space="preserve"> определяется </w:t>
      </w:r>
      <w:r w:rsidR="00705659" w:rsidRPr="00A64123">
        <w:rPr>
          <w:rFonts w:ascii="Times New Roman" w:eastAsia="Times New Roman" w:hAnsi="Times New Roman" w:cs="Times New Roman"/>
          <w:color w:val="000000"/>
          <w:sz w:val="28"/>
          <w:szCs w:val="28"/>
          <w:lang w:eastAsia="ru-RU"/>
        </w:rPr>
        <w:t xml:space="preserve">в соответствии с положением, утверждаемым работодателем </w:t>
      </w:r>
      <w:r w:rsidR="007D396E">
        <w:rPr>
          <w:rFonts w:ascii="Times New Roman" w:eastAsia="Times New Roman" w:hAnsi="Times New Roman" w:cs="Times New Roman"/>
          <w:color w:val="000000"/>
          <w:sz w:val="28"/>
          <w:szCs w:val="28"/>
          <w:lang w:eastAsia="ru-RU"/>
        </w:rPr>
        <w:t>по</w:t>
      </w:r>
      <w:r w:rsidR="00705659" w:rsidRPr="00A64123">
        <w:rPr>
          <w:rFonts w:ascii="Times New Roman" w:eastAsia="Times New Roman" w:hAnsi="Times New Roman" w:cs="Times New Roman"/>
          <w:color w:val="000000"/>
          <w:sz w:val="28"/>
          <w:szCs w:val="28"/>
          <w:lang w:eastAsia="ru-RU"/>
        </w:rPr>
        <w:t xml:space="preserve"> согласован</w:t>
      </w:r>
      <w:r w:rsidR="007D396E">
        <w:rPr>
          <w:rFonts w:ascii="Times New Roman" w:eastAsia="Times New Roman" w:hAnsi="Times New Roman" w:cs="Times New Roman"/>
          <w:color w:val="000000"/>
          <w:sz w:val="28"/>
          <w:szCs w:val="28"/>
          <w:lang w:eastAsia="ru-RU"/>
        </w:rPr>
        <w:t>ию</w:t>
      </w:r>
      <w:r w:rsidR="00705659" w:rsidRPr="00A64123">
        <w:rPr>
          <w:rFonts w:ascii="Times New Roman" w:eastAsia="Times New Roman" w:hAnsi="Times New Roman" w:cs="Times New Roman"/>
          <w:color w:val="000000"/>
          <w:sz w:val="28"/>
          <w:szCs w:val="28"/>
          <w:lang w:eastAsia="ru-RU"/>
        </w:rPr>
        <w:t xml:space="preserve"> с учредителем</w:t>
      </w:r>
      <w:r w:rsidR="00555BA3">
        <w:rPr>
          <w:rFonts w:ascii="Times New Roman" w:eastAsia="Times New Roman" w:hAnsi="Times New Roman" w:cs="Times New Roman"/>
          <w:color w:val="000000"/>
          <w:sz w:val="28"/>
          <w:szCs w:val="28"/>
          <w:lang w:eastAsia="ru-RU"/>
        </w:rPr>
        <w:t>.</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2.4.3</w:t>
      </w:r>
      <w:r w:rsidR="0036689D">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w:t>
      </w:r>
      <w:r w:rsidR="0036689D">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 xml:space="preserve">жемесячное денежное поощрение – в размере </w:t>
      </w:r>
      <w:r w:rsidR="0036689D">
        <w:rPr>
          <w:rFonts w:ascii="Times New Roman" w:eastAsia="Times New Roman" w:hAnsi="Times New Roman" w:cs="Times New Roman"/>
          <w:color w:val="000000"/>
          <w:sz w:val="28"/>
          <w:szCs w:val="28"/>
          <w:lang w:eastAsia="ru-RU"/>
        </w:rPr>
        <w:t>2,8</w:t>
      </w:r>
      <w:r w:rsidR="00A12943" w:rsidRPr="00AB49BD">
        <w:rPr>
          <w:rFonts w:ascii="Times New Roman" w:eastAsia="Times New Roman" w:hAnsi="Times New Roman" w:cs="Times New Roman"/>
          <w:color w:val="000000"/>
          <w:sz w:val="28"/>
          <w:szCs w:val="28"/>
          <w:lang w:eastAsia="ru-RU"/>
        </w:rPr>
        <w:t> должностн</w:t>
      </w:r>
      <w:r w:rsidR="0036689D">
        <w:rPr>
          <w:rFonts w:ascii="Times New Roman" w:eastAsia="Times New Roman" w:hAnsi="Times New Roman" w:cs="Times New Roman"/>
          <w:color w:val="000000"/>
          <w:sz w:val="28"/>
          <w:szCs w:val="28"/>
          <w:lang w:eastAsia="ru-RU"/>
        </w:rPr>
        <w:t>ых</w:t>
      </w:r>
      <w:r w:rsidR="00A12943" w:rsidRPr="00AB49BD">
        <w:rPr>
          <w:rFonts w:ascii="Times New Roman" w:eastAsia="Times New Roman" w:hAnsi="Times New Roman" w:cs="Times New Roman"/>
          <w:color w:val="000000"/>
          <w:sz w:val="28"/>
          <w:szCs w:val="28"/>
          <w:lang w:eastAsia="ru-RU"/>
        </w:rPr>
        <w:t xml:space="preserve"> оклад</w:t>
      </w:r>
      <w:r w:rsidR="0036689D">
        <w:rPr>
          <w:rFonts w:ascii="Times New Roman" w:eastAsia="Times New Roman" w:hAnsi="Times New Roman" w:cs="Times New Roman"/>
          <w:color w:val="000000"/>
          <w:sz w:val="28"/>
          <w:szCs w:val="28"/>
          <w:lang w:eastAsia="ru-RU"/>
        </w:rPr>
        <w:t>ов</w:t>
      </w:r>
      <w:r w:rsidR="001E4490">
        <w:rPr>
          <w:rFonts w:ascii="Times New Roman" w:eastAsia="Times New Roman" w:hAnsi="Times New Roman" w:cs="Times New Roman"/>
          <w:color w:val="000000"/>
          <w:sz w:val="28"/>
          <w:szCs w:val="28"/>
          <w:lang w:eastAsia="ru-RU"/>
        </w:rPr>
        <w:t xml:space="preserve"> (за исключением работников муниципального бюджетного учреждения «Сельскохозяйственный информационно-консультационный центр муниципального</w:t>
      </w:r>
      <w:r w:rsidR="00113AD9">
        <w:rPr>
          <w:rFonts w:ascii="Times New Roman" w:eastAsia="Times New Roman" w:hAnsi="Times New Roman" w:cs="Times New Roman"/>
          <w:color w:val="000000"/>
          <w:sz w:val="28"/>
          <w:szCs w:val="28"/>
          <w:lang w:eastAsia="ru-RU"/>
        </w:rPr>
        <w:t xml:space="preserve"> образования Тбилисский район»),</w:t>
      </w:r>
      <w:r w:rsidR="001E4490">
        <w:rPr>
          <w:rFonts w:ascii="Times New Roman" w:eastAsia="Times New Roman" w:hAnsi="Times New Roman" w:cs="Times New Roman"/>
          <w:color w:val="000000"/>
          <w:sz w:val="28"/>
          <w:szCs w:val="28"/>
          <w:lang w:eastAsia="ru-RU"/>
        </w:rPr>
        <w:t xml:space="preserve"> в размере 1,5 должностных окладов – для работников</w:t>
      </w:r>
      <w:r w:rsidR="001E4490" w:rsidRPr="00A54983">
        <w:rPr>
          <w:rFonts w:ascii="Times New Roman" w:eastAsia="Times New Roman" w:hAnsi="Times New Roman" w:cs="Times New Roman"/>
          <w:color w:val="000000"/>
          <w:sz w:val="28"/>
          <w:szCs w:val="28"/>
          <w:lang w:eastAsia="ru-RU"/>
        </w:rPr>
        <w:t xml:space="preserve"> </w:t>
      </w:r>
      <w:r w:rsidR="001E4490">
        <w:rPr>
          <w:rFonts w:ascii="Times New Roman" w:eastAsia="Times New Roman" w:hAnsi="Times New Roman" w:cs="Times New Roman"/>
          <w:color w:val="000000"/>
          <w:sz w:val="28"/>
          <w:szCs w:val="28"/>
          <w:lang w:eastAsia="ru-RU"/>
        </w:rPr>
        <w:t>муниципального бюджетного учреждения «Сельскохозяйственный информационно-консультационный центр муниципального образования Тбилисский район»</w:t>
      </w:r>
      <w:r w:rsidR="00EC72F9">
        <w:rPr>
          <w:rFonts w:ascii="Times New Roman" w:eastAsia="Times New Roman" w:hAnsi="Times New Roman" w:cs="Times New Roman"/>
          <w:color w:val="000000"/>
          <w:sz w:val="28"/>
          <w:szCs w:val="28"/>
          <w:lang w:eastAsia="ru-RU"/>
        </w:rPr>
        <w:t>.</w:t>
      </w:r>
    </w:p>
    <w:p w:rsidR="001E4490" w:rsidRPr="00AB49BD" w:rsidRDefault="00A64123" w:rsidP="001E4490">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2.4.4</w:t>
      </w:r>
      <w:r w:rsidR="0036689D">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w:t>
      </w:r>
      <w:r w:rsidR="0036689D">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 xml:space="preserve">диновременная выплата при предоставлении ежегодного оплачиваемого отпуска и материальная помощь – в размере </w:t>
      </w:r>
      <w:r w:rsidR="0036689D">
        <w:rPr>
          <w:rFonts w:ascii="Times New Roman" w:eastAsia="Times New Roman" w:hAnsi="Times New Roman" w:cs="Times New Roman"/>
          <w:color w:val="000000"/>
          <w:sz w:val="28"/>
          <w:szCs w:val="28"/>
          <w:lang w:eastAsia="ru-RU"/>
        </w:rPr>
        <w:t>2</w:t>
      </w:r>
      <w:r w:rsidR="00A12943" w:rsidRPr="00AB49BD">
        <w:rPr>
          <w:rFonts w:ascii="Times New Roman" w:eastAsia="Times New Roman" w:hAnsi="Times New Roman" w:cs="Times New Roman"/>
          <w:color w:val="000000"/>
          <w:sz w:val="28"/>
          <w:szCs w:val="28"/>
          <w:lang w:eastAsia="ru-RU"/>
        </w:rPr>
        <w:t xml:space="preserve"> должностных окладов</w:t>
      </w:r>
      <w:r w:rsidR="001E4490">
        <w:rPr>
          <w:rFonts w:ascii="Times New Roman" w:eastAsia="Times New Roman" w:hAnsi="Times New Roman" w:cs="Times New Roman"/>
          <w:color w:val="000000"/>
          <w:sz w:val="28"/>
          <w:szCs w:val="28"/>
          <w:lang w:eastAsia="ru-RU"/>
        </w:rPr>
        <w:t xml:space="preserve"> (за исключением работников муниципального бюджетного учреждения «Сельскохозяйственный информационно-консультационный центр муниципального образования Тбилисский район»)</w:t>
      </w:r>
      <w:r w:rsidR="00113AD9">
        <w:rPr>
          <w:rFonts w:ascii="Times New Roman" w:eastAsia="Times New Roman" w:hAnsi="Times New Roman" w:cs="Times New Roman"/>
          <w:color w:val="000000"/>
          <w:sz w:val="28"/>
          <w:szCs w:val="28"/>
          <w:lang w:eastAsia="ru-RU"/>
        </w:rPr>
        <w:t>,</w:t>
      </w:r>
      <w:r w:rsidR="001E4490">
        <w:rPr>
          <w:rFonts w:ascii="Times New Roman" w:eastAsia="Times New Roman" w:hAnsi="Times New Roman" w:cs="Times New Roman"/>
          <w:color w:val="000000"/>
          <w:sz w:val="28"/>
          <w:szCs w:val="28"/>
          <w:lang w:eastAsia="ru-RU"/>
        </w:rPr>
        <w:t xml:space="preserve"> в размере 4 должностных окладов – для работников</w:t>
      </w:r>
      <w:r w:rsidR="001E4490" w:rsidRPr="00A54983">
        <w:rPr>
          <w:rFonts w:ascii="Times New Roman" w:eastAsia="Times New Roman" w:hAnsi="Times New Roman" w:cs="Times New Roman"/>
          <w:color w:val="000000"/>
          <w:sz w:val="28"/>
          <w:szCs w:val="28"/>
          <w:lang w:eastAsia="ru-RU"/>
        </w:rPr>
        <w:t xml:space="preserve"> </w:t>
      </w:r>
      <w:r w:rsidR="001E4490">
        <w:rPr>
          <w:rFonts w:ascii="Times New Roman" w:eastAsia="Times New Roman" w:hAnsi="Times New Roman" w:cs="Times New Roman"/>
          <w:color w:val="000000"/>
          <w:sz w:val="28"/>
          <w:szCs w:val="28"/>
          <w:lang w:eastAsia="ru-RU"/>
        </w:rPr>
        <w:t>муниципального бюджетного учреждения «Сельскохозяйственный информационно-консультационный центр муниципального образования Тбилисский район».</w:t>
      </w:r>
    </w:p>
    <w:p w:rsidR="00A12943" w:rsidRPr="00AB49BD" w:rsidRDefault="001E4490"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Е</w:t>
      </w:r>
      <w:r w:rsidRPr="00AB49BD">
        <w:rPr>
          <w:rFonts w:ascii="Times New Roman" w:eastAsia="Times New Roman" w:hAnsi="Times New Roman" w:cs="Times New Roman"/>
          <w:color w:val="000000"/>
          <w:sz w:val="28"/>
          <w:szCs w:val="28"/>
          <w:lang w:eastAsia="ru-RU"/>
        </w:rPr>
        <w:t>диновременная выплата при предоставлении ежегодного оплачиваемого отпуска и материальная помощь</w:t>
      </w:r>
      <w:r>
        <w:rPr>
          <w:rFonts w:ascii="Times New Roman" w:eastAsia="Times New Roman" w:hAnsi="Times New Roman" w:cs="Times New Roman"/>
          <w:color w:val="000000"/>
          <w:sz w:val="28"/>
          <w:szCs w:val="28"/>
          <w:lang w:eastAsia="ru-RU"/>
        </w:rPr>
        <w:t xml:space="preserve"> выплачиваются</w:t>
      </w:r>
      <w:r w:rsidR="00A12943" w:rsidRPr="00AB49BD">
        <w:rPr>
          <w:rFonts w:ascii="Times New Roman" w:eastAsia="Times New Roman" w:hAnsi="Times New Roman" w:cs="Times New Roman"/>
          <w:color w:val="000000"/>
          <w:sz w:val="28"/>
          <w:szCs w:val="28"/>
          <w:lang w:eastAsia="ru-RU"/>
        </w:rPr>
        <w:t xml:space="preserve"> в соответствии с положением, утверждаемым </w:t>
      </w:r>
      <w:r w:rsidR="00A12943" w:rsidRPr="00A64123">
        <w:rPr>
          <w:rFonts w:ascii="Times New Roman" w:eastAsia="Times New Roman" w:hAnsi="Times New Roman" w:cs="Times New Roman"/>
          <w:color w:val="000000"/>
          <w:sz w:val="28"/>
          <w:szCs w:val="28"/>
          <w:lang w:eastAsia="ru-RU"/>
        </w:rPr>
        <w:t>работодателем</w:t>
      </w:r>
      <w:r w:rsidR="00AD6F2B" w:rsidRPr="00A64123">
        <w:rPr>
          <w:rFonts w:ascii="Times New Roman" w:eastAsia="Times New Roman" w:hAnsi="Times New Roman" w:cs="Times New Roman"/>
          <w:color w:val="000000"/>
          <w:sz w:val="28"/>
          <w:szCs w:val="28"/>
          <w:lang w:eastAsia="ru-RU"/>
        </w:rPr>
        <w:t xml:space="preserve"> </w:t>
      </w:r>
      <w:r w:rsidR="007D396E">
        <w:rPr>
          <w:rFonts w:ascii="Times New Roman" w:eastAsia="Times New Roman" w:hAnsi="Times New Roman" w:cs="Times New Roman"/>
          <w:color w:val="000000"/>
          <w:sz w:val="28"/>
          <w:szCs w:val="28"/>
          <w:lang w:eastAsia="ru-RU"/>
        </w:rPr>
        <w:t>по</w:t>
      </w:r>
      <w:r w:rsidR="00AD6F2B" w:rsidRPr="00A64123">
        <w:rPr>
          <w:rFonts w:ascii="Times New Roman" w:eastAsia="Times New Roman" w:hAnsi="Times New Roman" w:cs="Times New Roman"/>
          <w:color w:val="000000"/>
          <w:sz w:val="28"/>
          <w:szCs w:val="28"/>
          <w:lang w:eastAsia="ru-RU"/>
        </w:rPr>
        <w:t xml:space="preserve"> согласован</w:t>
      </w:r>
      <w:r w:rsidR="007D396E">
        <w:rPr>
          <w:rFonts w:ascii="Times New Roman" w:eastAsia="Times New Roman" w:hAnsi="Times New Roman" w:cs="Times New Roman"/>
          <w:color w:val="000000"/>
          <w:sz w:val="28"/>
          <w:szCs w:val="28"/>
          <w:lang w:eastAsia="ru-RU"/>
        </w:rPr>
        <w:t>ию</w:t>
      </w:r>
      <w:r w:rsidR="00AD6F2B" w:rsidRPr="00A64123">
        <w:rPr>
          <w:rFonts w:ascii="Times New Roman" w:eastAsia="Times New Roman" w:hAnsi="Times New Roman" w:cs="Times New Roman"/>
          <w:color w:val="000000"/>
          <w:sz w:val="28"/>
          <w:szCs w:val="28"/>
          <w:lang w:eastAsia="ru-RU"/>
        </w:rPr>
        <w:t xml:space="preserve"> с учредителем</w:t>
      </w:r>
      <w:r w:rsidR="00555BA3">
        <w:rPr>
          <w:rFonts w:ascii="Times New Roman" w:eastAsia="Times New Roman" w:hAnsi="Times New Roman" w:cs="Times New Roman"/>
          <w:color w:val="000000"/>
          <w:sz w:val="28"/>
          <w:szCs w:val="28"/>
          <w:lang w:eastAsia="ru-RU"/>
        </w:rPr>
        <w:t>.</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2.4.5</w:t>
      </w:r>
      <w:r w:rsidR="0036689D">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w:t>
      </w:r>
      <w:r w:rsidR="0036689D">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 xml:space="preserve">жемесячная надбавка к должностному окладу за выслугу лет, право на </w:t>
      </w:r>
      <w:proofErr w:type="gramStart"/>
      <w:r w:rsidR="00A12943" w:rsidRPr="00AB49BD">
        <w:rPr>
          <w:rFonts w:ascii="Times New Roman" w:eastAsia="Times New Roman" w:hAnsi="Times New Roman" w:cs="Times New Roman"/>
          <w:color w:val="000000"/>
          <w:sz w:val="28"/>
          <w:szCs w:val="28"/>
          <w:lang w:eastAsia="ru-RU"/>
        </w:rPr>
        <w:t>получение</w:t>
      </w:r>
      <w:proofErr w:type="gramEnd"/>
      <w:r w:rsidR="00A12943" w:rsidRPr="00AB49BD">
        <w:rPr>
          <w:rFonts w:ascii="Times New Roman" w:eastAsia="Times New Roman" w:hAnsi="Times New Roman" w:cs="Times New Roman"/>
          <w:color w:val="000000"/>
          <w:sz w:val="28"/>
          <w:szCs w:val="28"/>
          <w:lang w:eastAsia="ru-RU"/>
        </w:rPr>
        <w:t xml:space="preserve"> которой имеют</w:t>
      </w:r>
      <w:r w:rsidR="00555BA3">
        <w:rPr>
          <w:rFonts w:ascii="Times New Roman" w:eastAsia="Times New Roman" w:hAnsi="Times New Roman" w:cs="Times New Roman"/>
          <w:color w:val="000000"/>
          <w:sz w:val="28"/>
          <w:szCs w:val="28"/>
          <w:lang w:eastAsia="ru-RU"/>
        </w:rPr>
        <w:t xml:space="preserve"> </w:t>
      </w:r>
      <w:r w:rsidR="00A12943" w:rsidRPr="00AB49BD">
        <w:rPr>
          <w:rFonts w:ascii="Times New Roman" w:eastAsia="Times New Roman" w:hAnsi="Times New Roman" w:cs="Times New Roman"/>
          <w:color w:val="000000"/>
          <w:sz w:val="28"/>
          <w:szCs w:val="28"/>
          <w:lang w:eastAsia="ru-RU"/>
        </w:rPr>
        <w:t xml:space="preserve">аттестованные спасатели независимо от занимаемых должностей, содержащихся по штатному расписанию муниципальных учреждений муниципального образования </w:t>
      </w:r>
      <w:r w:rsidR="0036689D">
        <w:rPr>
          <w:rFonts w:ascii="Times New Roman" w:eastAsia="Times New Roman" w:hAnsi="Times New Roman" w:cs="Times New Roman"/>
          <w:color w:val="000000"/>
          <w:sz w:val="28"/>
          <w:szCs w:val="28"/>
          <w:lang w:eastAsia="ru-RU"/>
        </w:rPr>
        <w:t>Тбилисский</w:t>
      </w:r>
      <w:r w:rsidR="00A12943" w:rsidRPr="00AB49BD">
        <w:rPr>
          <w:rFonts w:ascii="Times New Roman" w:eastAsia="Times New Roman" w:hAnsi="Times New Roman" w:cs="Times New Roman"/>
          <w:color w:val="000000"/>
          <w:sz w:val="28"/>
          <w:szCs w:val="28"/>
          <w:lang w:eastAsia="ru-RU"/>
        </w:rPr>
        <w:t xml:space="preserve"> район, в том числе принятые на работу по совместительству, работа которых связана с аварийно-спасательной службой, в следующих размерах:</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при стаже работы:</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от 1 года до 5 лет     10%;</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36689D">
        <w:rPr>
          <w:rFonts w:ascii="Times New Roman" w:eastAsia="Times New Roman" w:hAnsi="Times New Roman" w:cs="Times New Roman"/>
          <w:color w:val="000000"/>
          <w:sz w:val="28"/>
          <w:szCs w:val="28"/>
          <w:lang w:eastAsia="ru-RU"/>
        </w:rPr>
        <w:t>от 5 до 10 лет           </w:t>
      </w:r>
      <w:r w:rsidR="00A12943" w:rsidRPr="00AB49BD">
        <w:rPr>
          <w:rFonts w:ascii="Times New Roman" w:eastAsia="Times New Roman" w:hAnsi="Times New Roman" w:cs="Times New Roman"/>
          <w:color w:val="000000"/>
          <w:sz w:val="28"/>
          <w:szCs w:val="28"/>
          <w:lang w:eastAsia="ru-RU"/>
        </w:rPr>
        <w:t>15%;</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от 10 до 15 лет         20%;</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свыше 15 лет            30%.</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В стаж работы, дающий право на получение ежемесячной надбавки к должностному окладу за выслугу лет, включаются периоды работы и службы:</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bookmarkStart w:id="0" w:name="sub_12451"/>
      <w:r>
        <w:rPr>
          <w:rFonts w:ascii="Times New Roman" w:eastAsia="Times New Roman" w:hAnsi="Times New Roman" w:cs="Times New Roman"/>
          <w:color w:val="000000"/>
          <w:sz w:val="28"/>
          <w:szCs w:val="28"/>
          <w:lang w:eastAsia="ru-RU"/>
        </w:rPr>
        <w:tab/>
      </w:r>
      <w:proofErr w:type="gramStart"/>
      <w:r w:rsidR="00555BA3">
        <w:rPr>
          <w:rFonts w:ascii="Times New Roman" w:eastAsia="Times New Roman" w:hAnsi="Times New Roman" w:cs="Times New Roman"/>
          <w:color w:val="000000"/>
          <w:sz w:val="28"/>
          <w:szCs w:val="28"/>
          <w:lang w:eastAsia="ru-RU"/>
        </w:rPr>
        <w:t>а) в</w:t>
      </w:r>
      <w:r w:rsidR="00A12943" w:rsidRPr="00AB49BD">
        <w:rPr>
          <w:rFonts w:ascii="Times New Roman" w:eastAsia="Times New Roman" w:hAnsi="Times New Roman" w:cs="Times New Roman"/>
          <w:color w:val="000000"/>
          <w:sz w:val="28"/>
          <w:szCs w:val="28"/>
          <w:lang w:eastAsia="ru-RU"/>
        </w:rPr>
        <w:t xml:space="preserve"> организациях Министерства Российской Федерации по делам гражданской обороны, чрезвычайным ситуациям и ликвидации последствий стихийных бедствий (далее - </w:t>
      </w:r>
      <w:r w:rsidR="00A12943" w:rsidRPr="00AB49BD">
        <w:rPr>
          <w:rFonts w:ascii="Times New Roman" w:eastAsia="Times New Roman" w:hAnsi="Times New Roman" w:cs="Times New Roman"/>
          <w:color w:val="26282F"/>
          <w:sz w:val="28"/>
          <w:szCs w:val="28"/>
          <w:lang w:eastAsia="ru-RU"/>
        </w:rPr>
        <w:t>МЧС России</w:t>
      </w:r>
      <w:r w:rsidR="00A12943" w:rsidRPr="00AB49BD">
        <w:rPr>
          <w:rFonts w:ascii="Times New Roman" w:eastAsia="Times New Roman" w:hAnsi="Times New Roman" w:cs="Times New Roman"/>
          <w:color w:val="000000"/>
          <w:sz w:val="28"/>
          <w:szCs w:val="28"/>
          <w:lang w:eastAsia="ru-RU"/>
        </w:rPr>
        <w:t xml:space="preserve">), региональных центрах по делам гражданской обороны, чрезвычайным ситуациям и ликвидации последствий стихийных бедствий, соединениях и воинских частях гражданской обороны (в том числе до создания Государственного комитета Российской Федерации по делам гражданской обороны, чрезвычайным ситуациям и </w:t>
      </w:r>
      <w:r w:rsidR="00A12943" w:rsidRPr="00AB49BD">
        <w:rPr>
          <w:rFonts w:ascii="Times New Roman" w:eastAsia="Times New Roman" w:hAnsi="Times New Roman" w:cs="Times New Roman"/>
          <w:color w:val="000000"/>
          <w:sz w:val="28"/>
          <w:szCs w:val="28"/>
          <w:lang w:eastAsia="ru-RU"/>
        </w:rPr>
        <w:lastRenderedPageBreak/>
        <w:t>ликвидации последствий стихийных бедствий и</w:t>
      </w:r>
      <w:proofErr w:type="gramEnd"/>
      <w:r w:rsidR="00A12943" w:rsidRPr="00AB49BD">
        <w:rPr>
          <w:rFonts w:ascii="Times New Roman" w:eastAsia="Times New Roman" w:hAnsi="Times New Roman" w:cs="Times New Roman"/>
          <w:color w:val="000000"/>
          <w:sz w:val="28"/>
          <w:szCs w:val="28"/>
          <w:lang w:eastAsia="ru-RU"/>
        </w:rPr>
        <w:t xml:space="preserve"> </w:t>
      </w:r>
      <w:proofErr w:type="gramStart"/>
      <w:r w:rsidR="00A12943" w:rsidRPr="00AB49BD">
        <w:rPr>
          <w:rFonts w:ascii="Times New Roman" w:eastAsia="Times New Roman" w:hAnsi="Times New Roman" w:cs="Times New Roman"/>
          <w:color w:val="000000"/>
          <w:sz w:val="28"/>
          <w:szCs w:val="28"/>
          <w:lang w:eastAsia="ru-RU"/>
        </w:rPr>
        <w:t>МЧС России), центральном аппарате МЧС России;</w:t>
      </w:r>
      <w:bookmarkEnd w:id="0"/>
      <w:proofErr w:type="gramEnd"/>
    </w:p>
    <w:p w:rsidR="0036689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 xml:space="preserve">в комиссии по чрезвычайным ситуациям при Совете Министров СССР; </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в Российском корпусе спасателей;</w:t>
      </w:r>
    </w:p>
    <w:p w:rsidR="00A12943" w:rsidRPr="00AB49BD" w:rsidRDefault="00A64123" w:rsidP="006B6402">
      <w:pPr>
        <w:widowControl w:val="0"/>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в поисково-спасательных, аварийно-спасательных службах и подразделениях независимо от ведомственной подчиненности (в том числе туристических, альпинистских и других спасательных службах, пунктах, центрах и подразделениях, а также подразделениях (должностях) гражданской обороны учреждений, предприятий и организаций других министерств и ведомств);</w:t>
      </w:r>
    </w:p>
    <w:p w:rsidR="00A12943" w:rsidRPr="00AB49BD" w:rsidRDefault="00A64123" w:rsidP="006B6402">
      <w:pPr>
        <w:widowControl w:val="0"/>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на предприятиях и в организациях Министерства обороны Российской Федерации, Министерства внутренних дел Российской Федерации и бывшего СССР, органах внутренних дел субъектов Российской Федерации;</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для медицинского персонала – время работы в учреждениях и организациях здравоохранения Российской Федерации и бывшего СССР;</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на государственных должностях Российской Федерации, государственных должностях субъектов Российской Федерации, выборных муниципальных должностях, должностях государственной службы субъектов Российской Федерации, должностях муниципальной службы;</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б) в</w:t>
      </w:r>
      <w:r w:rsidR="00A12943" w:rsidRPr="00AB49BD">
        <w:rPr>
          <w:rFonts w:ascii="Times New Roman" w:eastAsia="Times New Roman" w:hAnsi="Times New Roman" w:cs="Times New Roman"/>
          <w:color w:val="000000"/>
          <w:sz w:val="28"/>
          <w:szCs w:val="28"/>
          <w:lang w:eastAsia="ru-RU"/>
        </w:rPr>
        <w:t xml:space="preserve"> Вооруженных силах Российской Федерации и бывшего СССР и других войсках;</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в)</w:t>
      </w:r>
      <w:r w:rsidR="00A12943" w:rsidRPr="00AB49BD">
        <w:rPr>
          <w:rFonts w:ascii="Times New Roman" w:eastAsia="Times New Roman" w:hAnsi="Times New Roman" w:cs="Times New Roman"/>
          <w:color w:val="000000"/>
          <w:sz w:val="28"/>
          <w:szCs w:val="28"/>
          <w:lang w:eastAsia="ru-RU"/>
        </w:rPr>
        <w:t> </w:t>
      </w:r>
      <w:r w:rsidR="00555BA3">
        <w:rPr>
          <w:rFonts w:ascii="Times New Roman" w:eastAsia="Times New Roman" w:hAnsi="Times New Roman" w:cs="Times New Roman"/>
          <w:color w:val="000000"/>
          <w:sz w:val="28"/>
          <w:szCs w:val="28"/>
          <w:lang w:eastAsia="ru-RU"/>
        </w:rPr>
        <w:t>п</w:t>
      </w:r>
      <w:r w:rsidR="00A12943" w:rsidRPr="00AB49BD">
        <w:rPr>
          <w:rFonts w:ascii="Times New Roman" w:eastAsia="Times New Roman" w:hAnsi="Times New Roman" w:cs="Times New Roman"/>
          <w:color w:val="000000"/>
          <w:sz w:val="28"/>
          <w:szCs w:val="28"/>
          <w:lang w:eastAsia="ru-RU"/>
        </w:rPr>
        <w:t>о призыву в Вооруженных силах Российской Федерации и бывшего СССР из расчета один день военной службы - за два дня работы, а один день службы по контракту - за один день работы;</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г)</w:t>
      </w:r>
      <w:r w:rsidR="00A12943" w:rsidRPr="00AB49BD">
        <w:rPr>
          <w:rFonts w:ascii="Times New Roman" w:eastAsia="Times New Roman" w:hAnsi="Times New Roman" w:cs="Times New Roman"/>
          <w:color w:val="000000"/>
          <w:sz w:val="28"/>
          <w:szCs w:val="28"/>
          <w:lang w:eastAsia="ru-RU"/>
        </w:rPr>
        <w:t> </w:t>
      </w:r>
      <w:r w:rsidR="00555BA3">
        <w:rPr>
          <w:rFonts w:ascii="Times New Roman" w:eastAsia="Times New Roman" w:hAnsi="Times New Roman" w:cs="Times New Roman"/>
          <w:color w:val="000000"/>
          <w:sz w:val="28"/>
          <w:szCs w:val="28"/>
          <w:lang w:eastAsia="ru-RU"/>
        </w:rPr>
        <w:t>в</w:t>
      </w:r>
      <w:r w:rsidR="00A12943" w:rsidRPr="00AB49BD">
        <w:rPr>
          <w:rFonts w:ascii="Times New Roman" w:eastAsia="Times New Roman" w:hAnsi="Times New Roman" w:cs="Times New Roman"/>
          <w:color w:val="000000"/>
          <w:sz w:val="28"/>
          <w:szCs w:val="28"/>
          <w:lang w:eastAsia="ru-RU"/>
        </w:rPr>
        <w:t xml:space="preserve">ремя нахождения в отпуске по уходу за ребенком до достижения им возраста полутора лет, но не более четырех с половиной лет в общей сложности, в отношении лиц, состоящих в трудовых отношениях с органами, перечисленными в подпунктах </w:t>
      </w:r>
      <w:r w:rsidR="006B6402">
        <w:rPr>
          <w:rFonts w:ascii="Times New Roman" w:eastAsia="Times New Roman" w:hAnsi="Times New Roman" w:cs="Times New Roman"/>
          <w:color w:val="000000"/>
          <w:sz w:val="28"/>
          <w:szCs w:val="28"/>
          <w:lang w:eastAsia="ru-RU"/>
        </w:rPr>
        <w:t>«</w:t>
      </w:r>
      <w:r w:rsidR="00555BA3">
        <w:rPr>
          <w:rFonts w:ascii="Times New Roman" w:eastAsia="Times New Roman" w:hAnsi="Times New Roman" w:cs="Times New Roman"/>
          <w:color w:val="000000"/>
          <w:sz w:val="28"/>
          <w:szCs w:val="28"/>
          <w:lang w:eastAsia="ru-RU"/>
        </w:rPr>
        <w:t>а</w:t>
      </w:r>
      <w:r w:rsidR="006B6402">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и </w:t>
      </w:r>
      <w:r w:rsidR="006B6402">
        <w:rPr>
          <w:rFonts w:ascii="Times New Roman" w:eastAsia="Times New Roman" w:hAnsi="Times New Roman" w:cs="Times New Roman"/>
          <w:color w:val="000000"/>
          <w:sz w:val="28"/>
          <w:szCs w:val="28"/>
          <w:lang w:eastAsia="ru-RU"/>
        </w:rPr>
        <w:t>«</w:t>
      </w:r>
      <w:r w:rsidR="00555BA3">
        <w:rPr>
          <w:rFonts w:ascii="Times New Roman" w:eastAsia="Times New Roman" w:hAnsi="Times New Roman" w:cs="Times New Roman"/>
          <w:color w:val="000000"/>
          <w:sz w:val="28"/>
          <w:szCs w:val="28"/>
          <w:lang w:eastAsia="ru-RU"/>
        </w:rPr>
        <w:t>б</w:t>
      </w:r>
      <w:r w:rsidR="006B6402">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настоящего пункта</w:t>
      </w:r>
      <w:r w:rsidR="00EC72F9">
        <w:rPr>
          <w:rFonts w:ascii="Times New Roman" w:eastAsia="Times New Roman" w:hAnsi="Times New Roman" w:cs="Times New Roman"/>
          <w:color w:val="000000"/>
          <w:sz w:val="28"/>
          <w:szCs w:val="28"/>
          <w:lang w:eastAsia="ru-RU"/>
        </w:rPr>
        <w:t>.</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2.4.6</w:t>
      </w:r>
      <w:r w:rsidR="0036689D">
        <w:rPr>
          <w:rFonts w:ascii="Times New Roman" w:eastAsia="Times New Roman" w:hAnsi="Times New Roman" w:cs="Times New Roman"/>
          <w:color w:val="000000"/>
          <w:sz w:val="28"/>
          <w:szCs w:val="28"/>
          <w:lang w:eastAsia="ru-RU"/>
        </w:rPr>
        <w:t>.</w:t>
      </w:r>
      <w:r w:rsidR="00A12943" w:rsidRPr="00AB49BD">
        <w:rPr>
          <w:rFonts w:ascii="Times New Roman" w:eastAsia="Times New Roman" w:hAnsi="Times New Roman" w:cs="Times New Roman"/>
          <w:color w:val="000000"/>
          <w:sz w:val="28"/>
          <w:szCs w:val="28"/>
          <w:lang w:eastAsia="ru-RU"/>
        </w:rPr>
        <w:t xml:space="preserve"> </w:t>
      </w:r>
      <w:r w:rsidR="0036689D">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жемесячная надбавка к должностному окладу за классную квалификацию аттестованных спасателей независимо от занимаемых должностей, содержащихся по штатному расписанию муниципального казенного</w:t>
      </w:r>
      <w:r w:rsidR="0036689D">
        <w:rPr>
          <w:rFonts w:ascii="Times New Roman" w:eastAsia="Times New Roman" w:hAnsi="Times New Roman" w:cs="Times New Roman"/>
          <w:color w:val="000000"/>
          <w:sz w:val="28"/>
          <w:szCs w:val="28"/>
          <w:lang w:eastAsia="ru-RU"/>
        </w:rPr>
        <w:t xml:space="preserve"> </w:t>
      </w:r>
      <w:r w:rsidR="00A12943" w:rsidRPr="00AB49BD">
        <w:rPr>
          <w:rFonts w:ascii="Times New Roman" w:eastAsia="Times New Roman" w:hAnsi="Times New Roman" w:cs="Times New Roman"/>
          <w:color w:val="000000"/>
          <w:sz w:val="28"/>
          <w:szCs w:val="28"/>
          <w:lang w:eastAsia="ru-RU"/>
        </w:rPr>
        <w:t>учреждения «</w:t>
      </w:r>
      <w:r w:rsidR="0036689D">
        <w:rPr>
          <w:rFonts w:ascii="Times New Roman" w:eastAsia="Times New Roman" w:hAnsi="Times New Roman" w:cs="Times New Roman"/>
          <w:color w:val="000000"/>
          <w:sz w:val="28"/>
          <w:szCs w:val="28"/>
          <w:lang w:eastAsia="ru-RU"/>
        </w:rPr>
        <w:t>Служба по делам гражданской обороны и чрезвычайным ситуациям»</w:t>
      </w:r>
      <w:r w:rsidR="00A12943" w:rsidRPr="00AB49BD">
        <w:rPr>
          <w:rFonts w:ascii="Times New Roman" w:eastAsia="Times New Roman" w:hAnsi="Times New Roman" w:cs="Times New Roman"/>
          <w:color w:val="000000"/>
          <w:sz w:val="28"/>
          <w:szCs w:val="28"/>
          <w:lang w:eastAsia="ru-RU"/>
        </w:rPr>
        <w:t>, в том числе принятых по совместительству, в следующих размерах:</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классная квалификация:</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спасатель 3 класса                               10%;</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спасатель 2 класса                               30%;</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спасатель 1 класса                               50%;</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спасатель международного класса    </w:t>
      </w:r>
      <w:r w:rsidR="00A82088">
        <w:rPr>
          <w:rFonts w:ascii="Times New Roman" w:eastAsia="Times New Roman" w:hAnsi="Times New Roman" w:cs="Times New Roman"/>
          <w:color w:val="000000"/>
          <w:sz w:val="28"/>
          <w:szCs w:val="28"/>
          <w:lang w:eastAsia="ru-RU"/>
        </w:rPr>
        <w:t xml:space="preserve"> </w:t>
      </w:r>
      <w:r w:rsidR="00A12943" w:rsidRPr="00AB49BD">
        <w:rPr>
          <w:rFonts w:ascii="Times New Roman" w:eastAsia="Times New Roman" w:hAnsi="Times New Roman" w:cs="Times New Roman"/>
          <w:color w:val="000000"/>
          <w:sz w:val="28"/>
          <w:szCs w:val="28"/>
          <w:lang w:eastAsia="ru-RU"/>
        </w:rPr>
        <w:t>80%.</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 xml:space="preserve">2.5. При формировании </w:t>
      </w:r>
      <w:proofErr w:type="gramStart"/>
      <w:r w:rsidR="00A12943" w:rsidRPr="00AB49BD">
        <w:rPr>
          <w:rFonts w:ascii="Times New Roman" w:eastAsia="Times New Roman" w:hAnsi="Times New Roman" w:cs="Times New Roman"/>
          <w:color w:val="000000"/>
          <w:sz w:val="28"/>
          <w:szCs w:val="28"/>
          <w:lang w:eastAsia="ru-RU"/>
        </w:rPr>
        <w:t>фонда оплаты труда работников муниципальных учреждений муниципального образования</w:t>
      </w:r>
      <w:proofErr w:type="gramEnd"/>
      <w:r w:rsidR="00A12943" w:rsidRPr="00AB49BD">
        <w:rPr>
          <w:rFonts w:ascii="Times New Roman" w:eastAsia="Times New Roman" w:hAnsi="Times New Roman" w:cs="Times New Roman"/>
          <w:color w:val="000000"/>
          <w:sz w:val="28"/>
          <w:szCs w:val="28"/>
          <w:lang w:eastAsia="ru-RU"/>
        </w:rPr>
        <w:t xml:space="preserve"> </w:t>
      </w:r>
      <w:r w:rsidR="00A82088">
        <w:rPr>
          <w:rFonts w:ascii="Times New Roman" w:eastAsia="Times New Roman" w:hAnsi="Times New Roman" w:cs="Times New Roman"/>
          <w:color w:val="000000"/>
          <w:sz w:val="28"/>
          <w:szCs w:val="28"/>
          <w:lang w:eastAsia="ru-RU"/>
        </w:rPr>
        <w:t>Тбилисский</w:t>
      </w:r>
      <w:r w:rsidR="00A12943" w:rsidRPr="00AB49BD">
        <w:rPr>
          <w:rFonts w:ascii="Times New Roman" w:eastAsia="Times New Roman" w:hAnsi="Times New Roman" w:cs="Times New Roman"/>
          <w:color w:val="000000"/>
          <w:sz w:val="28"/>
          <w:szCs w:val="28"/>
          <w:lang w:eastAsia="ru-RU"/>
        </w:rPr>
        <w:t xml:space="preserve"> район сверх средств, направляемых для выплаты должностных окладов, предусматриваются средства для выплаты (в расчете на год):</w:t>
      </w:r>
    </w:p>
    <w:p w:rsidR="00A1294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жемесячной надбавки за сложность и напряженность труда – в размере 12 должностных окладов;</w:t>
      </w:r>
    </w:p>
    <w:p w:rsidR="00A54983" w:rsidRPr="00AB49BD" w:rsidRDefault="00A6412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00555BA3">
        <w:rPr>
          <w:rFonts w:ascii="Times New Roman" w:eastAsia="Times New Roman" w:hAnsi="Times New Roman" w:cs="Times New Roman"/>
          <w:color w:val="000000"/>
          <w:sz w:val="28"/>
          <w:szCs w:val="28"/>
          <w:lang w:eastAsia="ru-RU"/>
        </w:rPr>
        <w:t>п</w:t>
      </w:r>
      <w:r w:rsidR="00A82088">
        <w:rPr>
          <w:rFonts w:ascii="Times New Roman" w:eastAsia="Times New Roman" w:hAnsi="Times New Roman" w:cs="Times New Roman"/>
          <w:color w:val="000000"/>
          <w:sz w:val="28"/>
          <w:szCs w:val="28"/>
          <w:lang w:eastAsia="ru-RU"/>
        </w:rPr>
        <w:t>ремий по результатам работы</w:t>
      </w:r>
      <w:r w:rsidR="001E4490">
        <w:rPr>
          <w:rFonts w:ascii="Times New Roman" w:eastAsia="Times New Roman" w:hAnsi="Times New Roman" w:cs="Times New Roman"/>
          <w:color w:val="000000"/>
          <w:sz w:val="28"/>
          <w:szCs w:val="28"/>
          <w:lang w:eastAsia="ru-RU"/>
        </w:rPr>
        <w:t xml:space="preserve"> - </w:t>
      </w:r>
      <w:r w:rsidR="00A12943" w:rsidRPr="00AB49BD">
        <w:rPr>
          <w:rFonts w:ascii="Times New Roman" w:eastAsia="Times New Roman" w:hAnsi="Times New Roman" w:cs="Times New Roman"/>
          <w:color w:val="000000"/>
          <w:sz w:val="28"/>
          <w:szCs w:val="28"/>
          <w:lang w:eastAsia="ru-RU"/>
        </w:rPr>
        <w:t>в размере 2</w:t>
      </w:r>
      <w:r w:rsidR="00A82088">
        <w:rPr>
          <w:rFonts w:ascii="Times New Roman" w:eastAsia="Times New Roman" w:hAnsi="Times New Roman" w:cs="Times New Roman"/>
          <w:color w:val="000000"/>
          <w:sz w:val="28"/>
          <w:szCs w:val="28"/>
          <w:lang w:eastAsia="ru-RU"/>
        </w:rPr>
        <w:t>,4 должностных окладов</w:t>
      </w:r>
      <w:r w:rsidR="00A54983">
        <w:rPr>
          <w:rFonts w:ascii="Times New Roman" w:eastAsia="Times New Roman" w:hAnsi="Times New Roman" w:cs="Times New Roman"/>
          <w:color w:val="000000"/>
          <w:sz w:val="28"/>
          <w:szCs w:val="28"/>
          <w:lang w:eastAsia="ru-RU"/>
        </w:rPr>
        <w:t xml:space="preserve"> (за исключением работников муниципального бюджетного учреждения «Сельскохозяйственный информационно-консультационный центр муниципального образования Тбилисский район»)</w:t>
      </w:r>
      <w:r w:rsidR="00113AD9">
        <w:rPr>
          <w:rFonts w:ascii="Times New Roman" w:eastAsia="Times New Roman" w:hAnsi="Times New Roman" w:cs="Times New Roman"/>
          <w:color w:val="000000"/>
          <w:sz w:val="28"/>
          <w:szCs w:val="28"/>
          <w:lang w:eastAsia="ru-RU"/>
        </w:rPr>
        <w:t>,</w:t>
      </w:r>
      <w:r w:rsidR="001E4490">
        <w:rPr>
          <w:rFonts w:ascii="Times New Roman" w:eastAsia="Times New Roman" w:hAnsi="Times New Roman" w:cs="Times New Roman"/>
          <w:color w:val="000000"/>
          <w:sz w:val="28"/>
          <w:szCs w:val="28"/>
          <w:lang w:eastAsia="ru-RU"/>
        </w:rPr>
        <w:t xml:space="preserve"> </w:t>
      </w:r>
      <w:r w:rsidR="00A54983">
        <w:rPr>
          <w:rFonts w:ascii="Times New Roman" w:eastAsia="Times New Roman" w:hAnsi="Times New Roman" w:cs="Times New Roman"/>
          <w:color w:val="000000"/>
          <w:sz w:val="28"/>
          <w:szCs w:val="28"/>
          <w:lang w:eastAsia="ru-RU"/>
        </w:rPr>
        <w:t>в размере 16 должностных окладов – для работников</w:t>
      </w:r>
      <w:r w:rsidR="00A54983" w:rsidRPr="00A54983">
        <w:rPr>
          <w:rFonts w:ascii="Times New Roman" w:eastAsia="Times New Roman" w:hAnsi="Times New Roman" w:cs="Times New Roman"/>
          <w:color w:val="000000"/>
          <w:sz w:val="28"/>
          <w:szCs w:val="28"/>
          <w:lang w:eastAsia="ru-RU"/>
        </w:rPr>
        <w:t xml:space="preserve"> </w:t>
      </w:r>
      <w:r w:rsidR="00A54983">
        <w:rPr>
          <w:rFonts w:ascii="Times New Roman" w:eastAsia="Times New Roman" w:hAnsi="Times New Roman" w:cs="Times New Roman"/>
          <w:color w:val="000000"/>
          <w:sz w:val="28"/>
          <w:szCs w:val="28"/>
          <w:lang w:eastAsia="ru-RU"/>
        </w:rPr>
        <w:t>муниципального бюджетного учреждения «Сельскохозяйственный информационно-консультационный центр муниципального образования Тбилисский район»;</w:t>
      </w:r>
    </w:p>
    <w:p w:rsidR="001E4490" w:rsidRPr="00AB49BD" w:rsidRDefault="00A64123" w:rsidP="001E4490">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жемесячного денежного поощрения</w:t>
      </w:r>
      <w:r w:rsidR="001E4490">
        <w:rPr>
          <w:rFonts w:ascii="Times New Roman" w:eastAsia="Times New Roman" w:hAnsi="Times New Roman" w:cs="Times New Roman"/>
          <w:color w:val="000000"/>
          <w:sz w:val="28"/>
          <w:szCs w:val="28"/>
          <w:lang w:eastAsia="ru-RU"/>
        </w:rPr>
        <w:t xml:space="preserve"> - </w:t>
      </w:r>
      <w:r w:rsidR="00A12943" w:rsidRPr="00AB49BD">
        <w:rPr>
          <w:rFonts w:ascii="Times New Roman" w:eastAsia="Times New Roman" w:hAnsi="Times New Roman" w:cs="Times New Roman"/>
          <w:color w:val="000000"/>
          <w:sz w:val="28"/>
          <w:szCs w:val="28"/>
          <w:lang w:eastAsia="ru-RU"/>
        </w:rPr>
        <w:t xml:space="preserve">в размере </w:t>
      </w:r>
      <w:r w:rsidR="00A82088">
        <w:rPr>
          <w:rFonts w:ascii="Times New Roman" w:eastAsia="Times New Roman" w:hAnsi="Times New Roman" w:cs="Times New Roman"/>
          <w:color w:val="000000"/>
          <w:sz w:val="28"/>
          <w:szCs w:val="28"/>
          <w:lang w:eastAsia="ru-RU"/>
        </w:rPr>
        <w:t>33,6</w:t>
      </w:r>
      <w:r w:rsidR="00A12943" w:rsidRPr="00AB49BD">
        <w:rPr>
          <w:rFonts w:ascii="Times New Roman" w:eastAsia="Times New Roman" w:hAnsi="Times New Roman" w:cs="Times New Roman"/>
          <w:color w:val="000000"/>
          <w:sz w:val="28"/>
          <w:szCs w:val="28"/>
          <w:lang w:eastAsia="ru-RU"/>
        </w:rPr>
        <w:t> должностных окладов</w:t>
      </w:r>
      <w:r w:rsidR="00A54983">
        <w:rPr>
          <w:rFonts w:ascii="Times New Roman" w:eastAsia="Times New Roman" w:hAnsi="Times New Roman" w:cs="Times New Roman"/>
          <w:color w:val="000000"/>
          <w:sz w:val="28"/>
          <w:szCs w:val="28"/>
          <w:lang w:eastAsia="ru-RU"/>
        </w:rPr>
        <w:t xml:space="preserve"> (за исключением работников муниципального бюджетного учреждения «Сельскохозяйственный информационно-консультационный центр муниципального образования Тбилисский район»)</w:t>
      </w:r>
      <w:r w:rsidR="00113AD9">
        <w:rPr>
          <w:rFonts w:ascii="Times New Roman" w:eastAsia="Times New Roman" w:hAnsi="Times New Roman" w:cs="Times New Roman"/>
          <w:color w:val="000000"/>
          <w:sz w:val="28"/>
          <w:szCs w:val="28"/>
          <w:lang w:eastAsia="ru-RU"/>
        </w:rPr>
        <w:t>,</w:t>
      </w:r>
      <w:r w:rsidR="001E4490">
        <w:rPr>
          <w:rFonts w:ascii="Times New Roman" w:eastAsia="Times New Roman" w:hAnsi="Times New Roman" w:cs="Times New Roman"/>
          <w:color w:val="000000"/>
          <w:sz w:val="28"/>
          <w:szCs w:val="28"/>
          <w:lang w:eastAsia="ru-RU"/>
        </w:rPr>
        <w:t xml:space="preserve"> в размере 18 должностных окладов – для работников</w:t>
      </w:r>
      <w:r w:rsidR="001E4490" w:rsidRPr="00A54983">
        <w:rPr>
          <w:rFonts w:ascii="Times New Roman" w:eastAsia="Times New Roman" w:hAnsi="Times New Roman" w:cs="Times New Roman"/>
          <w:color w:val="000000"/>
          <w:sz w:val="28"/>
          <w:szCs w:val="28"/>
          <w:lang w:eastAsia="ru-RU"/>
        </w:rPr>
        <w:t xml:space="preserve"> </w:t>
      </w:r>
      <w:r w:rsidR="001E4490">
        <w:rPr>
          <w:rFonts w:ascii="Times New Roman" w:eastAsia="Times New Roman" w:hAnsi="Times New Roman" w:cs="Times New Roman"/>
          <w:color w:val="000000"/>
          <w:sz w:val="28"/>
          <w:szCs w:val="28"/>
          <w:lang w:eastAsia="ru-RU"/>
        </w:rPr>
        <w:t>муниципального бюджетного учреждения «Сельскохозяйственный информационно-консультационный центр муниципального образования Тбилисский район»;</w:t>
      </w:r>
    </w:p>
    <w:p w:rsidR="00A12943" w:rsidRPr="00AB49BD" w:rsidRDefault="001E4490"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диновременной выплаты при предоставлении ежегодного оплачиваемого отпуска и материальной помощи</w:t>
      </w:r>
      <w:r>
        <w:rPr>
          <w:rFonts w:ascii="Times New Roman" w:eastAsia="Times New Roman" w:hAnsi="Times New Roman" w:cs="Times New Roman"/>
          <w:color w:val="000000"/>
          <w:sz w:val="28"/>
          <w:szCs w:val="28"/>
          <w:lang w:eastAsia="ru-RU"/>
        </w:rPr>
        <w:t xml:space="preserve"> - </w:t>
      </w:r>
      <w:r w:rsidR="00A12943" w:rsidRPr="00AB49BD">
        <w:rPr>
          <w:rFonts w:ascii="Times New Roman" w:eastAsia="Times New Roman" w:hAnsi="Times New Roman" w:cs="Times New Roman"/>
          <w:color w:val="000000"/>
          <w:sz w:val="28"/>
          <w:szCs w:val="28"/>
          <w:lang w:eastAsia="ru-RU"/>
        </w:rPr>
        <w:t xml:space="preserve">в размере </w:t>
      </w:r>
      <w:r w:rsidR="00A82088">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должностных окладов (за исключением работников муниципального бюджетного учреждения «Сельскохозяйственный информационно-консультационный центр муниципального образования Тбилисский район»)</w:t>
      </w:r>
      <w:r w:rsidR="00113AD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 размере 4 должностных окладов – для работников</w:t>
      </w:r>
      <w:r w:rsidRPr="00A5498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муниципального бюджетного учреждения «Сельскохозяйственный информационно-консультационный центр муниципального образования Тбилисский район»;</w:t>
      </w:r>
    </w:p>
    <w:p w:rsidR="00A12943" w:rsidRPr="00AB49BD" w:rsidRDefault="00A64123" w:rsidP="006B6402">
      <w:pPr>
        <w:widowControl w:val="0"/>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жемесячной надбавки к должностному окладу за выслугу лет – в размере 2 должностных окладов;</w:t>
      </w:r>
    </w:p>
    <w:p w:rsidR="00A12943" w:rsidRDefault="00A64123" w:rsidP="006B6402">
      <w:pPr>
        <w:widowControl w:val="0"/>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е</w:t>
      </w:r>
      <w:r w:rsidR="00A12943" w:rsidRPr="00AB49BD">
        <w:rPr>
          <w:rFonts w:ascii="Times New Roman" w:eastAsia="Times New Roman" w:hAnsi="Times New Roman" w:cs="Times New Roman"/>
          <w:color w:val="000000"/>
          <w:sz w:val="28"/>
          <w:szCs w:val="28"/>
          <w:lang w:eastAsia="ru-RU"/>
        </w:rPr>
        <w:t xml:space="preserve">жемесячной надбавки к должностному окладу за классную квалификацию – </w:t>
      </w:r>
      <w:r w:rsidR="001E4490">
        <w:rPr>
          <w:rFonts w:ascii="Times New Roman" w:eastAsia="Times New Roman" w:hAnsi="Times New Roman" w:cs="Times New Roman"/>
          <w:color w:val="000000"/>
          <w:sz w:val="28"/>
          <w:szCs w:val="28"/>
          <w:lang w:eastAsia="ru-RU"/>
        </w:rPr>
        <w:t>в размере 1 должностного оклада</w:t>
      </w:r>
      <w:r w:rsidR="00555BA3">
        <w:rPr>
          <w:rFonts w:ascii="Times New Roman" w:eastAsia="Times New Roman" w:hAnsi="Times New Roman" w:cs="Times New Roman"/>
          <w:color w:val="000000"/>
          <w:sz w:val="28"/>
          <w:szCs w:val="28"/>
          <w:lang w:eastAsia="ru-RU"/>
        </w:rPr>
        <w:t>;</w:t>
      </w:r>
      <w:r w:rsidR="00705659" w:rsidRPr="00705659">
        <w:rPr>
          <w:rFonts w:ascii="Times New Roman" w:eastAsia="Times New Roman" w:hAnsi="Times New Roman" w:cs="Times New Roman"/>
          <w:color w:val="000000"/>
          <w:sz w:val="28"/>
          <w:szCs w:val="28"/>
          <w:lang w:eastAsia="ru-RU"/>
        </w:rPr>
        <w:t xml:space="preserve"> </w:t>
      </w:r>
    </w:p>
    <w:p w:rsidR="00155B13" w:rsidRDefault="00155B1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55BA3">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плат</w:t>
      </w:r>
      <w:r w:rsidR="006B6402">
        <w:rPr>
          <w:rFonts w:ascii="Times New Roman" w:eastAsia="Times New Roman" w:hAnsi="Times New Roman" w:cs="Times New Roman"/>
          <w:color w:val="000000"/>
          <w:sz w:val="28"/>
          <w:szCs w:val="28"/>
          <w:lang w:eastAsia="ru-RU"/>
        </w:rPr>
        <w:t>ы за</w:t>
      </w:r>
      <w:r>
        <w:rPr>
          <w:rFonts w:ascii="Times New Roman" w:eastAsia="Times New Roman" w:hAnsi="Times New Roman" w:cs="Times New Roman"/>
          <w:color w:val="000000"/>
          <w:sz w:val="28"/>
          <w:szCs w:val="28"/>
          <w:lang w:eastAsia="ru-RU"/>
        </w:rPr>
        <w:t xml:space="preserve"> сверхурочн</w:t>
      </w:r>
      <w:r w:rsidR="006B6402">
        <w:rPr>
          <w:rFonts w:ascii="Times New Roman" w:eastAsia="Times New Roman" w:hAnsi="Times New Roman" w:cs="Times New Roman"/>
          <w:color w:val="000000"/>
          <w:sz w:val="28"/>
          <w:szCs w:val="28"/>
          <w:lang w:eastAsia="ru-RU"/>
        </w:rPr>
        <w:t>ую</w:t>
      </w:r>
      <w:r>
        <w:rPr>
          <w:rFonts w:ascii="Times New Roman" w:eastAsia="Times New Roman" w:hAnsi="Times New Roman" w:cs="Times New Roman"/>
          <w:color w:val="000000"/>
          <w:sz w:val="28"/>
          <w:szCs w:val="28"/>
          <w:lang w:eastAsia="ru-RU"/>
        </w:rPr>
        <w:t xml:space="preserve"> работ</w:t>
      </w:r>
      <w:r w:rsidR="006B6402">
        <w:rPr>
          <w:rFonts w:ascii="Times New Roman" w:eastAsia="Times New Roman" w:hAnsi="Times New Roman" w:cs="Times New Roman"/>
          <w:color w:val="000000"/>
          <w:sz w:val="28"/>
          <w:szCs w:val="28"/>
          <w:lang w:eastAsia="ru-RU"/>
        </w:rPr>
        <w:t>у</w:t>
      </w:r>
      <w:r>
        <w:rPr>
          <w:rFonts w:ascii="Times New Roman" w:eastAsia="Times New Roman" w:hAnsi="Times New Roman" w:cs="Times New Roman"/>
          <w:color w:val="000000"/>
          <w:sz w:val="28"/>
          <w:szCs w:val="28"/>
          <w:lang w:eastAsia="ru-RU"/>
        </w:rPr>
        <w:t xml:space="preserve"> - в размере </w:t>
      </w:r>
      <w:r w:rsidR="00C13312">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должностн</w:t>
      </w:r>
      <w:r w:rsidR="00C13312">
        <w:rPr>
          <w:rFonts w:ascii="Times New Roman" w:eastAsia="Times New Roman" w:hAnsi="Times New Roman" w:cs="Times New Roman"/>
          <w:color w:val="000000"/>
          <w:sz w:val="28"/>
          <w:szCs w:val="28"/>
          <w:lang w:eastAsia="ru-RU"/>
        </w:rPr>
        <w:t>ых</w:t>
      </w:r>
      <w:r>
        <w:rPr>
          <w:rFonts w:ascii="Times New Roman" w:eastAsia="Times New Roman" w:hAnsi="Times New Roman" w:cs="Times New Roman"/>
          <w:color w:val="000000"/>
          <w:sz w:val="28"/>
          <w:szCs w:val="28"/>
          <w:lang w:eastAsia="ru-RU"/>
        </w:rPr>
        <w:t xml:space="preserve"> оклад</w:t>
      </w:r>
      <w:r w:rsidR="00C13312">
        <w:rPr>
          <w:rFonts w:ascii="Times New Roman" w:eastAsia="Times New Roman" w:hAnsi="Times New Roman" w:cs="Times New Roman"/>
          <w:color w:val="000000"/>
          <w:sz w:val="28"/>
          <w:szCs w:val="28"/>
          <w:lang w:eastAsia="ru-RU"/>
        </w:rPr>
        <w:t>ов;</w:t>
      </w:r>
    </w:p>
    <w:p w:rsidR="00C13312" w:rsidRPr="00AB49BD" w:rsidRDefault="00C13312"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оплат</w:t>
      </w:r>
      <w:r w:rsidR="006B6402">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 xml:space="preserve"> за работу в выходные и нерабочие праздничные дни и оплат</w:t>
      </w:r>
      <w:r w:rsidR="006B6402">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 xml:space="preserve"> труда в ночное время – в размере 2 должностных окладов.</w:t>
      </w:r>
    </w:p>
    <w:p w:rsidR="00A12943" w:rsidRPr="00AB49BD" w:rsidRDefault="00705659"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2.6. Работодатель имеет право перераспределять ср</w:t>
      </w:r>
      <w:r>
        <w:rPr>
          <w:rFonts w:ascii="Times New Roman" w:eastAsia="Times New Roman" w:hAnsi="Times New Roman" w:cs="Times New Roman"/>
          <w:color w:val="000000"/>
          <w:sz w:val="28"/>
          <w:szCs w:val="28"/>
          <w:lang w:eastAsia="ru-RU"/>
        </w:rPr>
        <w:t xml:space="preserve">едства фонда оплаты  труда  между </w:t>
      </w:r>
      <w:r w:rsidR="00A12943" w:rsidRPr="00AB49BD">
        <w:rPr>
          <w:rFonts w:ascii="Times New Roman" w:eastAsia="Times New Roman" w:hAnsi="Times New Roman" w:cs="Times New Roman"/>
          <w:color w:val="000000"/>
          <w:sz w:val="28"/>
          <w:szCs w:val="28"/>
          <w:lang w:eastAsia="ru-RU"/>
        </w:rPr>
        <w:t>выпл</w:t>
      </w:r>
      <w:r>
        <w:rPr>
          <w:rFonts w:ascii="Times New Roman" w:eastAsia="Times New Roman" w:hAnsi="Times New Roman" w:cs="Times New Roman"/>
          <w:color w:val="000000"/>
          <w:sz w:val="28"/>
          <w:szCs w:val="28"/>
          <w:lang w:eastAsia="ru-RU"/>
        </w:rPr>
        <w:t xml:space="preserve">атами,  предусмотренными  пунктом </w:t>
      </w:r>
      <w:r w:rsidR="00A12943" w:rsidRPr="00AB49BD">
        <w:rPr>
          <w:rFonts w:ascii="Times New Roman" w:eastAsia="Times New Roman" w:hAnsi="Times New Roman" w:cs="Times New Roman"/>
          <w:color w:val="000000"/>
          <w:sz w:val="28"/>
          <w:szCs w:val="28"/>
          <w:lang w:eastAsia="ru-RU"/>
        </w:rPr>
        <w:t>2.5 настоящего </w:t>
      </w:r>
      <w:r w:rsidR="00555BA3">
        <w:rPr>
          <w:rFonts w:ascii="Times New Roman" w:eastAsia="Times New Roman" w:hAnsi="Times New Roman" w:cs="Times New Roman"/>
          <w:color w:val="000000"/>
          <w:sz w:val="28"/>
          <w:szCs w:val="28"/>
          <w:lang w:eastAsia="ru-RU"/>
        </w:rPr>
        <w:t>П</w:t>
      </w:r>
      <w:r w:rsidR="00A12943" w:rsidRPr="00AB49BD">
        <w:rPr>
          <w:rFonts w:ascii="Times New Roman" w:eastAsia="Times New Roman" w:hAnsi="Times New Roman" w:cs="Times New Roman"/>
          <w:color w:val="000000"/>
          <w:sz w:val="28"/>
          <w:szCs w:val="28"/>
          <w:lang w:eastAsia="ru-RU"/>
        </w:rPr>
        <w:t>оложения.</w:t>
      </w:r>
    </w:p>
    <w:p w:rsidR="00A12943" w:rsidRDefault="00815F07"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2.7. Допускается двойное  наименование должности, например, главный специалист, программист. При этом должностной оклад устанавливается по  первой  должности.</w:t>
      </w:r>
    </w:p>
    <w:p w:rsidR="00555BA3" w:rsidRPr="00555BA3" w:rsidRDefault="00815F07" w:rsidP="00555BA3">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t>2.8.</w:t>
      </w:r>
      <w:r w:rsidR="00AD301A">
        <w:rPr>
          <w:rFonts w:ascii="Times New Roman" w:eastAsia="Times New Roman" w:hAnsi="Times New Roman" w:cs="Times New Roman"/>
          <w:color w:val="000000"/>
          <w:sz w:val="28"/>
          <w:szCs w:val="28"/>
          <w:lang w:eastAsia="ru-RU"/>
        </w:rPr>
        <w:tab/>
      </w:r>
      <w:bookmarkStart w:id="1" w:name="sub_1541"/>
      <w:r w:rsidR="00555BA3" w:rsidRPr="00555BA3">
        <w:rPr>
          <w:rFonts w:ascii="Times New Roman" w:hAnsi="Times New Roman" w:cs="Times New Roman"/>
          <w:sz w:val="28"/>
          <w:szCs w:val="28"/>
        </w:rPr>
        <w:t>Каждый час работы в ночное время оплачивается в повышенном размере по сравнению с работой в нормальных условиях, но не ниже размеров, установленных трудовым законодательством и иными нормативными правовыми актами, содержащими нормы трудового права.</w:t>
      </w:r>
    </w:p>
    <w:bookmarkStart w:id="2" w:name="sub_1542"/>
    <w:bookmarkEnd w:id="1"/>
    <w:p w:rsidR="00555BA3" w:rsidRPr="00555BA3" w:rsidRDefault="007D2943" w:rsidP="00555BA3">
      <w:pPr>
        <w:autoSpaceDE w:val="0"/>
        <w:autoSpaceDN w:val="0"/>
        <w:adjustRightInd w:val="0"/>
        <w:spacing w:after="0" w:line="240" w:lineRule="auto"/>
        <w:ind w:firstLine="720"/>
        <w:jc w:val="both"/>
        <w:rPr>
          <w:rFonts w:ascii="Times New Roman" w:hAnsi="Times New Roman" w:cs="Times New Roman"/>
          <w:sz w:val="28"/>
          <w:szCs w:val="28"/>
        </w:rPr>
      </w:pPr>
      <w:r w:rsidRPr="00555BA3">
        <w:rPr>
          <w:rFonts w:ascii="Times New Roman" w:hAnsi="Times New Roman" w:cs="Times New Roman"/>
          <w:sz w:val="28"/>
          <w:szCs w:val="28"/>
        </w:rPr>
        <w:fldChar w:fldCharType="begin"/>
      </w:r>
      <w:r w:rsidR="00555BA3" w:rsidRPr="00555BA3">
        <w:rPr>
          <w:rFonts w:ascii="Times New Roman" w:hAnsi="Times New Roman" w:cs="Times New Roman"/>
          <w:sz w:val="28"/>
          <w:szCs w:val="28"/>
        </w:rPr>
        <w:instrText>HYPERLINK "garantF1://12061618.0"</w:instrText>
      </w:r>
      <w:r w:rsidRPr="00555BA3">
        <w:rPr>
          <w:rFonts w:ascii="Times New Roman" w:hAnsi="Times New Roman" w:cs="Times New Roman"/>
          <w:sz w:val="28"/>
          <w:szCs w:val="28"/>
        </w:rPr>
        <w:fldChar w:fldCharType="separate"/>
      </w:r>
      <w:r w:rsidR="00555BA3" w:rsidRPr="00555BA3">
        <w:rPr>
          <w:rFonts w:ascii="Times New Roman" w:hAnsi="Times New Roman" w:cs="Times New Roman"/>
          <w:sz w:val="28"/>
          <w:szCs w:val="28"/>
        </w:rPr>
        <w:t>Минимальные размеры</w:t>
      </w:r>
      <w:r w:rsidRPr="00555BA3">
        <w:rPr>
          <w:rFonts w:ascii="Times New Roman" w:hAnsi="Times New Roman" w:cs="Times New Roman"/>
          <w:sz w:val="28"/>
          <w:szCs w:val="28"/>
        </w:rPr>
        <w:fldChar w:fldCharType="end"/>
      </w:r>
      <w:r w:rsidR="00555BA3" w:rsidRPr="00555BA3">
        <w:rPr>
          <w:rFonts w:ascii="Times New Roman" w:hAnsi="Times New Roman" w:cs="Times New Roman"/>
          <w:sz w:val="28"/>
          <w:szCs w:val="28"/>
        </w:rPr>
        <w:t xml:space="preserve"> повышения оплаты труда за работу в ночное время устанавливаются Правительством Российской Федерации с учетом мнения Российской трехсторонней комиссии по регулированию социально-трудовых отношений.</w:t>
      </w:r>
    </w:p>
    <w:p w:rsidR="00555BA3" w:rsidRPr="00555BA3" w:rsidRDefault="00555BA3" w:rsidP="00555BA3">
      <w:pPr>
        <w:autoSpaceDE w:val="0"/>
        <w:autoSpaceDN w:val="0"/>
        <w:adjustRightInd w:val="0"/>
        <w:spacing w:after="0" w:line="240" w:lineRule="auto"/>
        <w:ind w:firstLine="720"/>
        <w:jc w:val="both"/>
        <w:rPr>
          <w:rFonts w:ascii="Times New Roman" w:hAnsi="Times New Roman" w:cs="Times New Roman"/>
          <w:sz w:val="28"/>
          <w:szCs w:val="28"/>
        </w:rPr>
      </w:pPr>
      <w:bookmarkStart w:id="3" w:name="sub_1543"/>
      <w:bookmarkEnd w:id="2"/>
      <w:r w:rsidRPr="00555BA3">
        <w:rPr>
          <w:rFonts w:ascii="Times New Roman" w:hAnsi="Times New Roman" w:cs="Times New Roman"/>
          <w:sz w:val="28"/>
          <w:szCs w:val="28"/>
        </w:rPr>
        <w:t>Конкретные размеры повышения оплаты труда за работу в ночное время устанавливаются коллективным договором, локальным нормативным актом</w:t>
      </w:r>
      <w:r w:rsidR="007373F0">
        <w:rPr>
          <w:rFonts w:ascii="Times New Roman" w:hAnsi="Times New Roman" w:cs="Times New Roman"/>
          <w:sz w:val="28"/>
          <w:szCs w:val="28"/>
        </w:rPr>
        <w:t xml:space="preserve"> </w:t>
      </w:r>
      <w:r w:rsidR="007373F0">
        <w:rPr>
          <w:rFonts w:ascii="Times New Roman" w:hAnsi="Times New Roman" w:cs="Times New Roman"/>
          <w:sz w:val="28"/>
          <w:szCs w:val="28"/>
        </w:rPr>
        <w:lastRenderedPageBreak/>
        <w:t>учреждения</w:t>
      </w:r>
      <w:r w:rsidRPr="00555BA3">
        <w:rPr>
          <w:rFonts w:ascii="Times New Roman" w:hAnsi="Times New Roman" w:cs="Times New Roman"/>
          <w:sz w:val="28"/>
          <w:szCs w:val="28"/>
        </w:rPr>
        <w:t>, принимаемым с учетом мнения представительного органа работников, трудовым договором.</w:t>
      </w:r>
      <w:bookmarkEnd w:id="3"/>
    </w:p>
    <w:p w:rsidR="004F5B55" w:rsidRPr="004F5B55" w:rsidRDefault="00AD301A" w:rsidP="006B6402">
      <w:pPr>
        <w:tabs>
          <w:tab w:val="left" w:pos="709"/>
        </w:tab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r>
      <w:r w:rsidR="00CA295F">
        <w:rPr>
          <w:rFonts w:ascii="Times New Roman" w:eastAsia="Times New Roman" w:hAnsi="Times New Roman" w:cs="Times New Roman"/>
          <w:color w:val="000000"/>
          <w:sz w:val="28"/>
          <w:szCs w:val="28"/>
          <w:lang w:eastAsia="ru-RU"/>
        </w:rPr>
        <w:t>2.</w:t>
      </w:r>
      <w:r w:rsidR="006B6402">
        <w:rPr>
          <w:rFonts w:ascii="Times New Roman" w:eastAsia="Times New Roman" w:hAnsi="Times New Roman" w:cs="Times New Roman"/>
          <w:color w:val="000000"/>
          <w:sz w:val="28"/>
          <w:szCs w:val="28"/>
          <w:lang w:eastAsia="ru-RU"/>
        </w:rPr>
        <w:t>9</w:t>
      </w:r>
      <w:r w:rsidR="00CA295F">
        <w:rPr>
          <w:rFonts w:ascii="Times New Roman" w:eastAsia="Times New Roman" w:hAnsi="Times New Roman" w:cs="Times New Roman"/>
          <w:color w:val="000000"/>
          <w:sz w:val="28"/>
          <w:szCs w:val="28"/>
          <w:lang w:eastAsia="ru-RU"/>
        </w:rPr>
        <w:t xml:space="preserve">. </w:t>
      </w:r>
      <w:bookmarkStart w:id="4" w:name="sub_15304"/>
      <w:proofErr w:type="gramStart"/>
      <w:r w:rsidR="004F5B55">
        <w:rPr>
          <w:rFonts w:ascii="Times New Roman" w:hAnsi="Times New Roman" w:cs="Times New Roman"/>
          <w:sz w:val="28"/>
          <w:szCs w:val="28"/>
        </w:rPr>
        <w:t xml:space="preserve">Оплата труда за работу в выходные и  нерабочие праздничные дни производится </w:t>
      </w:r>
      <w:r w:rsidR="004F5B55" w:rsidRPr="004F5B55">
        <w:rPr>
          <w:rFonts w:ascii="Times New Roman" w:hAnsi="Times New Roman" w:cs="Times New Roman"/>
          <w:sz w:val="28"/>
          <w:szCs w:val="28"/>
        </w:rPr>
        <w:t xml:space="preserve">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w:t>
      </w:r>
      <w:proofErr w:type="gramEnd"/>
      <w:r w:rsidR="004F5B55" w:rsidRPr="004F5B55">
        <w:rPr>
          <w:rFonts w:ascii="Times New Roman" w:hAnsi="Times New Roman" w:cs="Times New Roman"/>
          <w:sz w:val="28"/>
          <w:szCs w:val="28"/>
        </w:rPr>
        <w:t xml:space="preserve"> (</w:t>
      </w:r>
      <w:proofErr w:type="gramStart"/>
      <w:r w:rsidR="004F5B55" w:rsidRPr="004F5B55">
        <w:rPr>
          <w:rFonts w:ascii="Times New Roman" w:hAnsi="Times New Roman" w:cs="Times New Roman"/>
          <w:sz w:val="28"/>
          <w:szCs w:val="28"/>
        </w:rPr>
        <w:t>должностного оклада) за день или час работы) сверх оклада (должностного оклада), если работа производилась сверх месячной нормы рабочего времени.</w:t>
      </w:r>
      <w:proofErr w:type="gramEnd"/>
    </w:p>
    <w:p w:rsidR="004F5B55" w:rsidRPr="004F5B55" w:rsidRDefault="004F5B55" w:rsidP="004F5B55">
      <w:pPr>
        <w:autoSpaceDE w:val="0"/>
        <w:autoSpaceDN w:val="0"/>
        <w:adjustRightInd w:val="0"/>
        <w:spacing w:after="0" w:line="240" w:lineRule="auto"/>
        <w:ind w:firstLine="720"/>
        <w:jc w:val="both"/>
        <w:rPr>
          <w:rFonts w:ascii="Times New Roman" w:hAnsi="Times New Roman" w:cs="Times New Roman"/>
          <w:sz w:val="28"/>
          <w:szCs w:val="28"/>
        </w:rPr>
      </w:pPr>
      <w:bookmarkStart w:id="5" w:name="sub_15322"/>
      <w:bookmarkEnd w:id="4"/>
      <w:r w:rsidRPr="004F5B55">
        <w:rPr>
          <w:rFonts w:ascii="Times New Roman" w:hAnsi="Times New Roman" w:cs="Times New Roman"/>
          <w:sz w:val="28"/>
          <w:szCs w:val="28"/>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w:t>
      </w:r>
      <w:r w:rsidR="00C13312">
        <w:rPr>
          <w:rFonts w:ascii="Times New Roman" w:hAnsi="Times New Roman" w:cs="Times New Roman"/>
          <w:sz w:val="28"/>
          <w:szCs w:val="28"/>
        </w:rPr>
        <w:t xml:space="preserve"> учреждения</w:t>
      </w:r>
      <w:r w:rsidRPr="004F5B55">
        <w:rPr>
          <w:rFonts w:ascii="Times New Roman" w:hAnsi="Times New Roman" w:cs="Times New Roman"/>
          <w:sz w:val="28"/>
          <w:szCs w:val="28"/>
        </w:rPr>
        <w:t>, принимаемым с учетом мнения представительного органа работников, трудовым договором.</w:t>
      </w:r>
    </w:p>
    <w:p w:rsidR="004F5B55" w:rsidRPr="004F5B55" w:rsidRDefault="004F5B55" w:rsidP="004F5B55">
      <w:pPr>
        <w:autoSpaceDE w:val="0"/>
        <w:autoSpaceDN w:val="0"/>
        <w:adjustRightInd w:val="0"/>
        <w:spacing w:after="0" w:line="240" w:lineRule="auto"/>
        <w:ind w:firstLine="720"/>
        <w:jc w:val="both"/>
        <w:rPr>
          <w:rFonts w:ascii="Times New Roman" w:hAnsi="Times New Roman" w:cs="Times New Roman"/>
          <w:sz w:val="28"/>
          <w:szCs w:val="28"/>
        </w:rPr>
      </w:pPr>
      <w:bookmarkStart w:id="6" w:name="sub_15330"/>
      <w:bookmarkEnd w:id="5"/>
      <w:r w:rsidRPr="004F5B55">
        <w:rPr>
          <w:rFonts w:ascii="Times New Roman" w:hAnsi="Times New Roman" w:cs="Times New Roman"/>
          <w:sz w:val="28"/>
          <w:szCs w:val="28"/>
        </w:rPr>
        <w:t>Оплата в повышенном размере производится всем работникам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(смены), в повышенном размере оплачиваются часы, фактически отработанные в выходной или нерабочий праздничный день (от 0 часов до 24 часов).</w:t>
      </w:r>
    </w:p>
    <w:p w:rsidR="004F5B55" w:rsidRPr="004F5B55" w:rsidRDefault="004F5B55" w:rsidP="004F5B55">
      <w:pPr>
        <w:autoSpaceDE w:val="0"/>
        <w:autoSpaceDN w:val="0"/>
        <w:adjustRightInd w:val="0"/>
        <w:spacing w:after="0" w:line="240" w:lineRule="auto"/>
        <w:ind w:firstLine="720"/>
        <w:jc w:val="both"/>
        <w:rPr>
          <w:rFonts w:ascii="Times New Roman" w:hAnsi="Times New Roman" w:cs="Times New Roman"/>
          <w:sz w:val="28"/>
          <w:szCs w:val="28"/>
        </w:rPr>
      </w:pPr>
      <w:bookmarkStart w:id="7" w:name="sub_1532"/>
      <w:bookmarkEnd w:id="6"/>
      <w:r w:rsidRPr="004F5B55">
        <w:rPr>
          <w:rFonts w:ascii="Times New Roman" w:hAnsi="Times New Roman" w:cs="Times New Roman"/>
          <w:sz w:val="28"/>
          <w:szCs w:val="28"/>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bookmarkEnd w:id="7"/>
    </w:p>
    <w:p w:rsidR="004F5B55" w:rsidRPr="004F5B55" w:rsidRDefault="00DB3083" w:rsidP="006B6402">
      <w:pPr>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r>
      <w:r w:rsidR="006B6C6A">
        <w:rPr>
          <w:rFonts w:ascii="Times New Roman" w:eastAsia="Times New Roman" w:hAnsi="Times New Roman" w:cs="Times New Roman"/>
          <w:color w:val="000000"/>
          <w:sz w:val="28"/>
          <w:szCs w:val="28"/>
          <w:lang w:eastAsia="ru-RU"/>
        </w:rPr>
        <w:t>2.1</w:t>
      </w:r>
      <w:r w:rsidR="006B6402">
        <w:rPr>
          <w:rFonts w:ascii="Times New Roman" w:eastAsia="Times New Roman" w:hAnsi="Times New Roman" w:cs="Times New Roman"/>
          <w:color w:val="000000"/>
          <w:sz w:val="28"/>
          <w:szCs w:val="28"/>
          <w:lang w:eastAsia="ru-RU"/>
        </w:rPr>
        <w:t>0</w:t>
      </w:r>
      <w:r w:rsidR="006B6C6A" w:rsidRPr="004F5B55">
        <w:rPr>
          <w:rFonts w:ascii="Times New Roman" w:eastAsia="Times New Roman" w:hAnsi="Times New Roman" w:cs="Times New Roman"/>
          <w:sz w:val="28"/>
          <w:szCs w:val="28"/>
          <w:lang w:eastAsia="ru-RU"/>
        </w:rPr>
        <w:t xml:space="preserve">. </w:t>
      </w:r>
      <w:bookmarkStart w:id="8" w:name="sub_15201"/>
      <w:r w:rsidR="004F5B55" w:rsidRPr="004F5B55">
        <w:rPr>
          <w:rFonts w:ascii="Times New Roman" w:hAnsi="Times New Roman" w:cs="Times New Roman"/>
          <w:sz w:val="28"/>
          <w:szCs w:val="28"/>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w:t>
      </w:r>
      <w:r w:rsidR="007373F0">
        <w:rPr>
          <w:rFonts w:ascii="Times New Roman" w:hAnsi="Times New Roman" w:cs="Times New Roman"/>
          <w:sz w:val="28"/>
          <w:szCs w:val="28"/>
        </w:rPr>
        <w:t xml:space="preserve"> учреждения</w:t>
      </w:r>
      <w:r w:rsidR="004F5B55" w:rsidRPr="004F5B55">
        <w:rPr>
          <w:rFonts w:ascii="Times New Roman" w:hAnsi="Times New Roman" w:cs="Times New Roman"/>
          <w:sz w:val="28"/>
          <w:szCs w:val="28"/>
        </w:rPr>
        <w:t xml:space="preserve">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bookmarkEnd w:id="8"/>
    </w:p>
    <w:p w:rsidR="00AD6F2B" w:rsidRDefault="006B6C6A" w:rsidP="004F5B55">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1</w:t>
      </w:r>
      <w:r w:rsidR="006B6402">
        <w:rPr>
          <w:rFonts w:ascii="Times New Roman" w:eastAsia="Times New Roman" w:hAnsi="Times New Roman" w:cs="Times New Roman"/>
          <w:color w:val="000000"/>
          <w:sz w:val="28"/>
          <w:szCs w:val="28"/>
          <w:lang w:eastAsia="ru-RU"/>
        </w:rPr>
        <w:t>1</w:t>
      </w:r>
      <w:r w:rsidR="00A12943" w:rsidRPr="00AB49BD">
        <w:rPr>
          <w:rFonts w:ascii="Times New Roman" w:eastAsia="Times New Roman" w:hAnsi="Times New Roman" w:cs="Times New Roman"/>
          <w:color w:val="000000"/>
          <w:sz w:val="28"/>
          <w:szCs w:val="28"/>
          <w:lang w:eastAsia="ru-RU"/>
        </w:rPr>
        <w:t xml:space="preserve">. Руководителю муниципального учреждения муниципального образования </w:t>
      </w:r>
      <w:r w:rsidR="00A82088">
        <w:rPr>
          <w:rFonts w:ascii="Times New Roman" w:eastAsia="Times New Roman" w:hAnsi="Times New Roman" w:cs="Times New Roman"/>
          <w:color w:val="000000"/>
          <w:sz w:val="28"/>
          <w:szCs w:val="28"/>
          <w:lang w:eastAsia="ru-RU"/>
        </w:rPr>
        <w:t>Тбилисский</w:t>
      </w:r>
      <w:r w:rsidR="00A12943" w:rsidRPr="00AB49BD">
        <w:rPr>
          <w:rFonts w:ascii="Times New Roman" w:eastAsia="Times New Roman" w:hAnsi="Times New Roman" w:cs="Times New Roman"/>
          <w:color w:val="000000"/>
          <w:sz w:val="28"/>
          <w:szCs w:val="28"/>
          <w:lang w:eastAsia="ru-RU"/>
        </w:rPr>
        <w:t xml:space="preserve"> район ежемесячная надбавка за сложность и напряженность труда, премии по результатам работы устанавливаются  </w:t>
      </w:r>
      <w:r w:rsidR="007373F0">
        <w:rPr>
          <w:rFonts w:ascii="Times New Roman" w:eastAsia="Times New Roman" w:hAnsi="Times New Roman" w:cs="Times New Roman"/>
          <w:color w:val="000000"/>
          <w:sz w:val="28"/>
          <w:szCs w:val="28"/>
          <w:lang w:eastAsia="ru-RU"/>
        </w:rPr>
        <w:t>главой</w:t>
      </w:r>
      <w:r w:rsidR="00A12943" w:rsidRPr="00AB49BD">
        <w:rPr>
          <w:rFonts w:ascii="Times New Roman" w:eastAsia="Times New Roman" w:hAnsi="Times New Roman" w:cs="Times New Roman"/>
          <w:color w:val="000000"/>
          <w:sz w:val="28"/>
          <w:szCs w:val="28"/>
          <w:lang w:eastAsia="ru-RU"/>
        </w:rPr>
        <w:t xml:space="preserve"> муниципального образования </w:t>
      </w:r>
      <w:r w:rsidR="00A82088">
        <w:rPr>
          <w:rFonts w:ascii="Times New Roman" w:eastAsia="Times New Roman" w:hAnsi="Times New Roman" w:cs="Times New Roman"/>
          <w:color w:val="000000"/>
          <w:sz w:val="28"/>
          <w:szCs w:val="28"/>
          <w:lang w:eastAsia="ru-RU"/>
        </w:rPr>
        <w:t>Тбилисский</w:t>
      </w:r>
      <w:r w:rsidR="00A12943" w:rsidRPr="00AB49BD">
        <w:rPr>
          <w:rFonts w:ascii="Times New Roman" w:eastAsia="Times New Roman" w:hAnsi="Times New Roman" w:cs="Times New Roman"/>
          <w:color w:val="000000"/>
          <w:sz w:val="28"/>
          <w:szCs w:val="28"/>
          <w:lang w:eastAsia="ru-RU"/>
        </w:rPr>
        <w:t xml:space="preserve"> район</w:t>
      </w:r>
      <w:r w:rsidR="00705659">
        <w:rPr>
          <w:rFonts w:ascii="Times New Roman" w:eastAsia="Times New Roman" w:hAnsi="Times New Roman" w:cs="Times New Roman"/>
          <w:color w:val="000000"/>
          <w:sz w:val="28"/>
          <w:szCs w:val="28"/>
          <w:lang w:eastAsia="ru-RU"/>
        </w:rPr>
        <w:t xml:space="preserve">. </w:t>
      </w:r>
    </w:p>
    <w:p w:rsidR="00AD6F2B" w:rsidRDefault="00AD6F2B"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Ежемесячная надбавки за сложность и напряженность труда руководителю устанавливается на календарный год и может меняться не более одного раза в месяц. </w:t>
      </w:r>
      <w:r w:rsidR="00705659">
        <w:rPr>
          <w:rFonts w:ascii="Times New Roman" w:eastAsia="Times New Roman" w:hAnsi="Times New Roman" w:cs="Times New Roman"/>
          <w:color w:val="000000"/>
          <w:sz w:val="28"/>
          <w:szCs w:val="28"/>
          <w:lang w:eastAsia="ru-RU"/>
        </w:rPr>
        <w:t xml:space="preserve">При установлении </w:t>
      </w:r>
      <w:r>
        <w:rPr>
          <w:rFonts w:ascii="Times New Roman" w:eastAsia="Times New Roman" w:hAnsi="Times New Roman" w:cs="Times New Roman"/>
          <w:color w:val="000000"/>
          <w:sz w:val="28"/>
          <w:szCs w:val="28"/>
          <w:lang w:eastAsia="ru-RU"/>
        </w:rPr>
        <w:t xml:space="preserve">размера </w:t>
      </w:r>
      <w:r w:rsidR="00705659">
        <w:rPr>
          <w:rFonts w:ascii="Times New Roman" w:eastAsia="Times New Roman" w:hAnsi="Times New Roman" w:cs="Times New Roman"/>
          <w:color w:val="000000"/>
          <w:sz w:val="28"/>
          <w:szCs w:val="28"/>
          <w:lang w:eastAsia="ru-RU"/>
        </w:rPr>
        <w:t>ежемесячной надбавки</w:t>
      </w:r>
      <w:r w:rsidR="0085253F" w:rsidRPr="0085253F">
        <w:rPr>
          <w:rFonts w:ascii="Times New Roman" w:eastAsia="Times New Roman" w:hAnsi="Times New Roman" w:cs="Times New Roman"/>
          <w:color w:val="000000"/>
          <w:sz w:val="28"/>
          <w:szCs w:val="28"/>
          <w:lang w:eastAsia="ru-RU"/>
        </w:rPr>
        <w:t xml:space="preserve"> </w:t>
      </w:r>
      <w:r w:rsidR="0085253F">
        <w:rPr>
          <w:rFonts w:ascii="Times New Roman" w:eastAsia="Times New Roman" w:hAnsi="Times New Roman" w:cs="Times New Roman"/>
          <w:color w:val="000000"/>
          <w:sz w:val="28"/>
          <w:szCs w:val="28"/>
          <w:lang w:eastAsia="ru-RU"/>
        </w:rPr>
        <w:t>за сложность и напряженность труда руководителю</w:t>
      </w:r>
      <w:r w:rsidR="00705659">
        <w:rPr>
          <w:rFonts w:ascii="Times New Roman" w:eastAsia="Times New Roman" w:hAnsi="Times New Roman" w:cs="Times New Roman"/>
          <w:color w:val="000000"/>
          <w:sz w:val="28"/>
          <w:szCs w:val="28"/>
          <w:lang w:eastAsia="ru-RU"/>
        </w:rPr>
        <w:t xml:space="preserve"> учитываются</w:t>
      </w:r>
      <w:r>
        <w:rPr>
          <w:rFonts w:ascii="Times New Roman" w:eastAsia="Times New Roman" w:hAnsi="Times New Roman" w:cs="Times New Roman"/>
          <w:color w:val="000000"/>
          <w:sz w:val="28"/>
          <w:szCs w:val="28"/>
          <w:lang w:eastAsia="ru-RU"/>
        </w:rPr>
        <w:t xml:space="preserve"> объем выполняемой работы, интенсивность и напряженность труда, сложность и важность выполняемой работы,  степень самостоятельности и ответственности при выполнении поставленных задач и другие факторы.</w:t>
      </w:r>
    </w:p>
    <w:p w:rsidR="003203FF" w:rsidRPr="003203FF" w:rsidRDefault="00A64123" w:rsidP="00A64123">
      <w:pPr>
        <w:widowControl w:val="0"/>
        <w:tabs>
          <w:tab w:val="left" w:pos="709"/>
        </w:tabs>
        <w:suppressAutoHyphen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r>
      <w:r w:rsidR="003203FF">
        <w:rPr>
          <w:rFonts w:ascii="Times New Roman" w:eastAsia="Times New Roman" w:hAnsi="Times New Roman" w:cs="Times New Roman"/>
          <w:color w:val="000000"/>
          <w:sz w:val="28"/>
          <w:szCs w:val="28"/>
          <w:lang w:eastAsia="ru-RU"/>
        </w:rPr>
        <w:t>П</w:t>
      </w:r>
      <w:r w:rsidR="0085253F">
        <w:rPr>
          <w:rFonts w:ascii="Times New Roman" w:eastAsia="Times New Roman" w:hAnsi="Times New Roman" w:cs="Times New Roman"/>
          <w:color w:val="000000"/>
          <w:sz w:val="28"/>
          <w:szCs w:val="28"/>
          <w:lang w:eastAsia="ru-RU"/>
        </w:rPr>
        <w:t>ремия руководителю может выплачиваться по итогам работы за месяц, квартал, полугодие, 9 месяцев и год.</w:t>
      </w:r>
      <w:r w:rsidR="0085253F" w:rsidRPr="0085253F">
        <w:rPr>
          <w:rFonts w:ascii="Times New Roman" w:eastAsia="Times New Roman" w:hAnsi="Times New Roman" w:cs="Times New Roman"/>
          <w:color w:val="000000"/>
          <w:sz w:val="28"/>
          <w:szCs w:val="28"/>
          <w:lang w:eastAsia="ru-RU"/>
        </w:rPr>
        <w:t xml:space="preserve"> </w:t>
      </w:r>
      <w:proofErr w:type="gramStart"/>
      <w:r w:rsidR="0085253F">
        <w:rPr>
          <w:rFonts w:ascii="Times New Roman" w:eastAsia="Times New Roman" w:hAnsi="Times New Roman" w:cs="Times New Roman"/>
          <w:color w:val="000000"/>
          <w:sz w:val="28"/>
          <w:szCs w:val="28"/>
          <w:lang w:eastAsia="ru-RU"/>
        </w:rPr>
        <w:t>При выплате премии руководителю учреждения учитываются</w:t>
      </w:r>
      <w:r w:rsidR="0085253F" w:rsidRPr="0085253F">
        <w:rPr>
          <w:rFonts w:ascii="Times New Roman" w:eastAsia="Times New Roman" w:hAnsi="Times New Roman" w:cs="Times New Roman"/>
          <w:color w:val="000000"/>
          <w:sz w:val="28"/>
          <w:szCs w:val="28"/>
          <w:lang w:eastAsia="ru-RU"/>
        </w:rPr>
        <w:t xml:space="preserve"> </w:t>
      </w:r>
      <w:r w:rsidR="003203FF" w:rsidRPr="003203FF">
        <w:rPr>
          <w:rFonts w:ascii="Times New Roman" w:hAnsi="Times New Roman" w:cs="Times New Roman"/>
          <w:sz w:val="28"/>
          <w:szCs w:val="28"/>
        </w:rPr>
        <w:t xml:space="preserve">своевременное и качественное выполнение </w:t>
      </w:r>
      <w:r w:rsidR="003203FF">
        <w:rPr>
          <w:rFonts w:ascii="Times New Roman" w:hAnsi="Times New Roman" w:cs="Times New Roman"/>
          <w:sz w:val="28"/>
          <w:szCs w:val="28"/>
        </w:rPr>
        <w:t xml:space="preserve"> </w:t>
      </w:r>
      <w:r w:rsidR="003203FF" w:rsidRPr="003203FF">
        <w:rPr>
          <w:rFonts w:ascii="Times New Roman" w:hAnsi="Times New Roman" w:cs="Times New Roman"/>
          <w:sz w:val="28"/>
          <w:szCs w:val="28"/>
        </w:rPr>
        <w:t xml:space="preserve">задач и </w:t>
      </w:r>
      <w:r w:rsidR="003203FF" w:rsidRPr="003203FF">
        <w:rPr>
          <w:rFonts w:ascii="Times New Roman" w:hAnsi="Times New Roman" w:cs="Times New Roman"/>
          <w:sz w:val="28"/>
          <w:szCs w:val="28"/>
        </w:rPr>
        <w:lastRenderedPageBreak/>
        <w:t>функций, возложенных должностными обязанностями</w:t>
      </w:r>
      <w:r w:rsidR="003203FF">
        <w:rPr>
          <w:rFonts w:ascii="Times New Roman" w:eastAsia="Times New Roman" w:hAnsi="Times New Roman" w:cs="Times New Roman"/>
          <w:color w:val="000000"/>
          <w:sz w:val="28"/>
          <w:szCs w:val="28"/>
          <w:lang w:eastAsia="ru-RU"/>
        </w:rPr>
        <w:t xml:space="preserve">, </w:t>
      </w:r>
      <w:r w:rsidR="003203FF" w:rsidRPr="003203FF">
        <w:rPr>
          <w:rFonts w:ascii="Times New Roman" w:hAnsi="Times New Roman" w:cs="Times New Roman"/>
          <w:sz w:val="28"/>
          <w:szCs w:val="28"/>
        </w:rPr>
        <w:t>своевременное и качественное исполнение документов, находящихся на контроле, распоряжений руководства</w:t>
      </w:r>
      <w:r w:rsidR="003203FF">
        <w:rPr>
          <w:rFonts w:ascii="Times New Roman" w:hAnsi="Times New Roman" w:cs="Times New Roman"/>
          <w:sz w:val="28"/>
          <w:szCs w:val="28"/>
        </w:rPr>
        <w:t>,</w:t>
      </w:r>
      <w:r w:rsidR="003203FF" w:rsidRPr="003203FF">
        <w:rPr>
          <w:rFonts w:ascii="Times New Roman" w:hAnsi="Times New Roman" w:cs="Times New Roman"/>
          <w:sz w:val="28"/>
          <w:szCs w:val="28"/>
        </w:rPr>
        <w:t xml:space="preserve"> соблюдение установленных сроков для выполнения поручений руководства</w:t>
      </w:r>
      <w:r w:rsidR="003203FF">
        <w:rPr>
          <w:rFonts w:ascii="Times New Roman" w:hAnsi="Times New Roman" w:cs="Times New Roman"/>
          <w:sz w:val="28"/>
          <w:szCs w:val="28"/>
        </w:rPr>
        <w:t>, высокие</w:t>
      </w:r>
      <w:r w:rsidR="003203FF" w:rsidRPr="00AB49BD">
        <w:rPr>
          <w:rFonts w:ascii="Times New Roman" w:eastAsia="Times New Roman" w:hAnsi="Times New Roman" w:cs="Times New Roman"/>
          <w:color w:val="000000"/>
          <w:sz w:val="28"/>
          <w:szCs w:val="28"/>
          <w:lang w:eastAsia="ru-RU"/>
        </w:rPr>
        <w:t xml:space="preserve"> </w:t>
      </w:r>
      <w:r w:rsidR="0085253F" w:rsidRPr="00AB49BD">
        <w:rPr>
          <w:rFonts w:ascii="Times New Roman" w:eastAsia="Times New Roman" w:hAnsi="Times New Roman" w:cs="Times New Roman"/>
          <w:color w:val="000000"/>
          <w:sz w:val="28"/>
          <w:szCs w:val="28"/>
          <w:lang w:eastAsia="ru-RU"/>
        </w:rPr>
        <w:t>показател</w:t>
      </w:r>
      <w:r w:rsidR="0085253F">
        <w:rPr>
          <w:rFonts w:ascii="Times New Roman" w:eastAsia="Times New Roman" w:hAnsi="Times New Roman" w:cs="Times New Roman"/>
          <w:color w:val="000000"/>
          <w:sz w:val="28"/>
          <w:szCs w:val="28"/>
          <w:lang w:eastAsia="ru-RU"/>
        </w:rPr>
        <w:t>и</w:t>
      </w:r>
      <w:r w:rsidR="0085253F" w:rsidRPr="00AB49BD">
        <w:rPr>
          <w:rFonts w:ascii="Times New Roman" w:eastAsia="Times New Roman" w:hAnsi="Times New Roman" w:cs="Times New Roman"/>
          <w:color w:val="000000"/>
          <w:sz w:val="28"/>
          <w:szCs w:val="28"/>
          <w:lang w:eastAsia="ru-RU"/>
        </w:rPr>
        <w:t xml:space="preserve"> деятельности учреждения</w:t>
      </w:r>
      <w:r w:rsidR="00113AD9">
        <w:rPr>
          <w:rFonts w:ascii="Times New Roman" w:eastAsia="Times New Roman" w:hAnsi="Times New Roman" w:cs="Times New Roman"/>
          <w:color w:val="000000"/>
          <w:sz w:val="28"/>
          <w:szCs w:val="28"/>
          <w:lang w:eastAsia="ru-RU"/>
        </w:rPr>
        <w:t xml:space="preserve"> за отчетный период</w:t>
      </w:r>
      <w:r w:rsidR="0085253F" w:rsidRPr="00AB49BD">
        <w:rPr>
          <w:rFonts w:ascii="Times New Roman" w:eastAsia="Times New Roman" w:hAnsi="Times New Roman" w:cs="Times New Roman"/>
          <w:color w:val="000000"/>
          <w:sz w:val="28"/>
          <w:szCs w:val="28"/>
          <w:lang w:eastAsia="ru-RU"/>
        </w:rPr>
        <w:t>, выполнени</w:t>
      </w:r>
      <w:r w:rsidR="0085253F">
        <w:rPr>
          <w:rFonts w:ascii="Times New Roman" w:eastAsia="Times New Roman" w:hAnsi="Times New Roman" w:cs="Times New Roman"/>
          <w:color w:val="000000"/>
          <w:sz w:val="28"/>
          <w:szCs w:val="28"/>
          <w:lang w:eastAsia="ru-RU"/>
        </w:rPr>
        <w:t>е</w:t>
      </w:r>
      <w:r w:rsidR="0085253F" w:rsidRPr="00AB49BD">
        <w:rPr>
          <w:rFonts w:ascii="Times New Roman" w:eastAsia="Times New Roman" w:hAnsi="Times New Roman" w:cs="Times New Roman"/>
          <w:color w:val="000000"/>
          <w:sz w:val="28"/>
          <w:szCs w:val="28"/>
          <w:lang w:eastAsia="ru-RU"/>
        </w:rPr>
        <w:t xml:space="preserve"> муниципальных заданий</w:t>
      </w:r>
      <w:r w:rsidR="00113AD9">
        <w:rPr>
          <w:rFonts w:ascii="Times New Roman" w:eastAsia="Times New Roman" w:hAnsi="Times New Roman" w:cs="Times New Roman"/>
          <w:color w:val="000000"/>
          <w:sz w:val="28"/>
          <w:szCs w:val="28"/>
          <w:lang w:eastAsia="ru-RU"/>
        </w:rPr>
        <w:t xml:space="preserve"> за год</w:t>
      </w:r>
      <w:r w:rsidR="0085253F">
        <w:rPr>
          <w:rFonts w:ascii="Times New Roman" w:eastAsia="Times New Roman" w:hAnsi="Times New Roman" w:cs="Times New Roman"/>
          <w:color w:val="000000"/>
          <w:sz w:val="28"/>
          <w:szCs w:val="28"/>
          <w:lang w:eastAsia="ru-RU"/>
        </w:rPr>
        <w:t>, отсутствие дисциплинарных взысканий за отчетный период</w:t>
      </w:r>
      <w:r w:rsidR="003203FF">
        <w:rPr>
          <w:rFonts w:ascii="Times New Roman" w:eastAsia="Times New Roman" w:hAnsi="Times New Roman" w:cs="Times New Roman"/>
          <w:color w:val="000000"/>
          <w:sz w:val="28"/>
          <w:szCs w:val="28"/>
          <w:lang w:eastAsia="ru-RU"/>
        </w:rPr>
        <w:t xml:space="preserve"> и другое.</w:t>
      </w:r>
      <w:proofErr w:type="gramEnd"/>
    </w:p>
    <w:p w:rsidR="003203FF" w:rsidRDefault="003203FF"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85253F">
        <w:rPr>
          <w:rFonts w:ascii="Times New Roman" w:eastAsia="Times New Roman" w:hAnsi="Times New Roman" w:cs="Times New Roman"/>
          <w:color w:val="000000"/>
          <w:sz w:val="28"/>
          <w:szCs w:val="28"/>
          <w:lang w:eastAsia="ru-RU"/>
        </w:rPr>
        <w:t xml:space="preserve">Также могут быть введены премии за выполнение особо важных и срочных работ, </w:t>
      </w:r>
      <w:r>
        <w:rPr>
          <w:rFonts w:ascii="Times New Roman" w:eastAsia="Times New Roman" w:hAnsi="Times New Roman" w:cs="Times New Roman"/>
          <w:color w:val="000000"/>
          <w:sz w:val="28"/>
          <w:szCs w:val="28"/>
          <w:lang w:eastAsia="ru-RU"/>
        </w:rPr>
        <w:t xml:space="preserve">работ повышенной сложности, </w:t>
      </w:r>
      <w:r w:rsidR="0085253F">
        <w:rPr>
          <w:rFonts w:ascii="Times New Roman" w:eastAsia="Times New Roman" w:hAnsi="Times New Roman" w:cs="Times New Roman"/>
          <w:color w:val="000000"/>
          <w:sz w:val="28"/>
          <w:szCs w:val="28"/>
          <w:lang w:eastAsia="ru-RU"/>
        </w:rPr>
        <w:t xml:space="preserve">за высокие результаты в работе и другие. </w:t>
      </w:r>
    </w:p>
    <w:p w:rsidR="006101FC" w:rsidRPr="00AB49BD" w:rsidRDefault="006101FC"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AB49BD">
        <w:rPr>
          <w:rFonts w:ascii="Times New Roman" w:eastAsia="Times New Roman" w:hAnsi="Times New Roman" w:cs="Times New Roman"/>
          <w:color w:val="000000"/>
          <w:sz w:val="28"/>
          <w:szCs w:val="28"/>
          <w:lang w:eastAsia="ru-RU"/>
        </w:rPr>
        <w:t>2.1</w:t>
      </w:r>
      <w:r w:rsidR="006B6402">
        <w:rPr>
          <w:rFonts w:ascii="Times New Roman" w:eastAsia="Times New Roman" w:hAnsi="Times New Roman" w:cs="Times New Roman"/>
          <w:color w:val="000000"/>
          <w:sz w:val="28"/>
          <w:szCs w:val="28"/>
          <w:lang w:eastAsia="ru-RU"/>
        </w:rPr>
        <w:t>2</w:t>
      </w:r>
      <w:r w:rsidRPr="00AB49BD">
        <w:rPr>
          <w:rFonts w:ascii="Times New Roman" w:eastAsia="Times New Roman" w:hAnsi="Times New Roman" w:cs="Times New Roman"/>
          <w:color w:val="000000"/>
          <w:sz w:val="28"/>
          <w:szCs w:val="28"/>
          <w:lang w:eastAsia="ru-RU"/>
        </w:rPr>
        <w:t xml:space="preserve">. Предельный уровень соотношения среднемесячной заработной платы руководителей, их заместителей, главных бухгалтеров муниципальных учреждений муниципального образования </w:t>
      </w:r>
      <w:r>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и среднемесячной заработной платы работников этих учреждений (без учета заработной платы руководителя муниципального учреждения муниципального образования </w:t>
      </w:r>
      <w:r>
        <w:rPr>
          <w:rFonts w:ascii="Times New Roman" w:eastAsia="Times New Roman" w:hAnsi="Times New Roman" w:cs="Times New Roman"/>
          <w:color w:val="000000"/>
          <w:sz w:val="28"/>
          <w:szCs w:val="28"/>
          <w:lang w:eastAsia="ru-RU"/>
        </w:rPr>
        <w:t xml:space="preserve">Тбилисский </w:t>
      </w:r>
      <w:r w:rsidRPr="00AB49BD">
        <w:rPr>
          <w:rFonts w:ascii="Times New Roman" w:eastAsia="Times New Roman" w:hAnsi="Times New Roman" w:cs="Times New Roman"/>
          <w:color w:val="000000"/>
          <w:sz w:val="28"/>
          <w:szCs w:val="28"/>
          <w:lang w:eastAsia="ru-RU"/>
        </w:rPr>
        <w:t>район, его замест</w:t>
      </w:r>
      <w:r w:rsidR="00A64123">
        <w:rPr>
          <w:rFonts w:ascii="Times New Roman" w:eastAsia="Times New Roman" w:hAnsi="Times New Roman" w:cs="Times New Roman"/>
          <w:color w:val="000000"/>
          <w:sz w:val="28"/>
          <w:szCs w:val="28"/>
          <w:lang w:eastAsia="ru-RU"/>
        </w:rPr>
        <w:t xml:space="preserve">ителей и главного бухгалтера) в </w:t>
      </w:r>
      <w:r w:rsidRPr="00AB49BD">
        <w:rPr>
          <w:rFonts w:ascii="Times New Roman" w:eastAsia="Times New Roman" w:hAnsi="Times New Roman" w:cs="Times New Roman"/>
          <w:color w:val="000000"/>
          <w:sz w:val="28"/>
          <w:szCs w:val="28"/>
          <w:lang w:eastAsia="ru-RU"/>
        </w:rPr>
        <w:t>кратности  </w:t>
      </w:r>
      <w:r w:rsidR="00A64123">
        <w:rPr>
          <w:rFonts w:ascii="Times New Roman" w:eastAsia="Times New Roman" w:hAnsi="Times New Roman" w:cs="Times New Roman"/>
          <w:color w:val="000000"/>
          <w:sz w:val="28"/>
          <w:szCs w:val="28"/>
          <w:lang w:eastAsia="ru-RU"/>
        </w:rPr>
        <w:t xml:space="preserve">                     </w:t>
      </w:r>
      <w:r w:rsidRPr="00AB49BD">
        <w:rPr>
          <w:rFonts w:ascii="Times New Roman" w:eastAsia="Times New Roman" w:hAnsi="Times New Roman" w:cs="Times New Roman"/>
          <w:color w:val="000000"/>
          <w:sz w:val="28"/>
          <w:szCs w:val="28"/>
          <w:lang w:eastAsia="ru-RU"/>
        </w:rPr>
        <w:t xml:space="preserve">от 1 до </w:t>
      </w:r>
      <w:r>
        <w:rPr>
          <w:rFonts w:ascii="Times New Roman" w:eastAsia="Times New Roman" w:hAnsi="Times New Roman" w:cs="Times New Roman"/>
          <w:color w:val="000000"/>
          <w:sz w:val="28"/>
          <w:szCs w:val="28"/>
          <w:lang w:eastAsia="ru-RU"/>
        </w:rPr>
        <w:t>5</w:t>
      </w:r>
      <w:r w:rsidRPr="00AB49BD">
        <w:rPr>
          <w:rFonts w:ascii="Times New Roman" w:eastAsia="Times New Roman" w:hAnsi="Times New Roman" w:cs="Times New Roman"/>
          <w:color w:val="000000"/>
          <w:sz w:val="28"/>
          <w:szCs w:val="28"/>
          <w:lang w:eastAsia="ru-RU"/>
        </w:rPr>
        <w:t>.</w:t>
      </w:r>
    </w:p>
    <w:p w:rsidR="006101FC" w:rsidRDefault="006101FC" w:rsidP="006B6402">
      <w:pPr>
        <w:widowControl w:val="0"/>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AB49BD">
        <w:rPr>
          <w:rFonts w:ascii="Times New Roman" w:eastAsia="Times New Roman" w:hAnsi="Times New Roman" w:cs="Times New Roman"/>
          <w:color w:val="000000"/>
          <w:sz w:val="28"/>
          <w:szCs w:val="28"/>
          <w:lang w:eastAsia="ru-RU"/>
        </w:rPr>
        <w:t>2.1</w:t>
      </w:r>
      <w:r w:rsidR="006B6402">
        <w:rPr>
          <w:rFonts w:ascii="Times New Roman" w:eastAsia="Times New Roman" w:hAnsi="Times New Roman" w:cs="Times New Roman"/>
          <w:color w:val="000000"/>
          <w:sz w:val="28"/>
          <w:szCs w:val="28"/>
          <w:lang w:eastAsia="ru-RU"/>
        </w:rPr>
        <w:t>3</w:t>
      </w:r>
      <w:r w:rsidRPr="00AB49BD">
        <w:rPr>
          <w:rFonts w:ascii="Times New Roman" w:eastAsia="Times New Roman" w:hAnsi="Times New Roman" w:cs="Times New Roman"/>
          <w:color w:val="000000"/>
          <w:sz w:val="28"/>
          <w:szCs w:val="28"/>
          <w:lang w:eastAsia="ru-RU"/>
        </w:rPr>
        <w:t xml:space="preserve">. Соотношение среднемесячной заработной платы руководителя, его заместителей и главного бухгалтера муниципального учреждения муниципального образования </w:t>
      </w:r>
      <w:r>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и среднемесячной заработной платы работников этого учреждения (без учета заработной платы руководителя муниципального учреждения муниципального образования </w:t>
      </w:r>
      <w:r>
        <w:rPr>
          <w:rFonts w:ascii="Times New Roman" w:eastAsia="Times New Roman" w:hAnsi="Times New Roman" w:cs="Times New Roman"/>
          <w:color w:val="000000"/>
          <w:sz w:val="28"/>
          <w:szCs w:val="28"/>
          <w:lang w:eastAsia="ru-RU"/>
        </w:rPr>
        <w:t>Тбилисский</w:t>
      </w:r>
      <w:r w:rsidRPr="00AB49BD">
        <w:rPr>
          <w:rFonts w:ascii="Times New Roman" w:eastAsia="Times New Roman" w:hAnsi="Times New Roman" w:cs="Times New Roman"/>
          <w:color w:val="000000"/>
          <w:sz w:val="28"/>
          <w:szCs w:val="28"/>
          <w:lang w:eastAsia="ru-RU"/>
        </w:rPr>
        <w:t xml:space="preserve"> район, его заместителей и главного бухгалтера), формируемой за счет всех источников финансового  обеспечения, рассчитывается за календарный год. </w:t>
      </w:r>
    </w:p>
    <w:p w:rsidR="00A12943" w:rsidRDefault="003203FF"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A12943" w:rsidRPr="00AB49BD">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1</w:t>
      </w:r>
      <w:r w:rsidR="006B6402">
        <w:rPr>
          <w:rFonts w:ascii="Times New Roman" w:eastAsia="Times New Roman" w:hAnsi="Times New Roman" w:cs="Times New Roman"/>
          <w:color w:val="000000"/>
          <w:sz w:val="28"/>
          <w:szCs w:val="28"/>
          <w:lang w:eastAsia="ru-RU"/>
        </w:rPr>
        <w:t>4</w:t>
      </w:r>
      <w:r w:rsidR="00A12943" w:rsidRPr="00AB49BD">
        <w:rPr>
          <w:rFonts w:ascii="Times New Roman" w:eastAsia="Times New Roman" w:hAnsi="Times New Roman" w:cs="Times New Roman"/>
          <w:color w:val="000000"/>
          <w:sz w:val="28"/>
          <w:szCs w:val="28"/>
          <w:lang w:eastAsia="ru-RU"/>
        </w:rPr>
        <w:t xml:space="preserve">. Штатное расписание муниципального учреждения муниципального образования </w:t>
      </w:r>
      <w:r w:rsidR="00A82088">
        <w:rPr>
          <w:rFonts w:ascii="Times New Roman" w:eastAsia="Times New Roman" w:hAnsi="Times New Roman" w:cs="Times New Roman"/>
          <w:color w:val="000000"/>
          <w:sz w:val="28"/>
          <w:szCs w:val="28"/>
          <w:lang w:eastAsia="ru-RU"/>
        </w:rPr>
        <w:t>Тбилисский</w:t>
      </w:r>
      <w:r w:rsidR="00A12943" w:rsidRPr="00AB49BD">
        <w:rPr>
          <w:rFonts w:ascii="Times New Roman" w:eastAsia="Times New Roman" w:hAnsi="Times New Roman" w:cs="Times New Roman"/>
          <w:color w:val="000000"/>
          <w:sz w:val="28"/>
          <w:szCs w:val="28"/>
          <w:lang w:eastAsia="ru-RU"/>
        </w:rPr>
        <w:t xml:space="preserve"> район утверждается приказом руководителя учреждения по согласованию с </w:t>
      </w:r>
      <w:r w:rsidR="006101FC">
        <w:rPr>
          <w:rFonts w:ascii="Times New Roman" w:eastAsia="Times New Roman" w:hAnsi="Times New Roman" w:cs="Times New Roman"/>
          <w:color w:val="000000"/>
          <w:sz w:val="28"/>
          <w:szCs w:val="28"/>
          <w:lang w:eastAsia="ru-RU"/>
        </w:rPr>
        <w:t>главой</w:t>
      </w:r>
      <w:r w:rsidR="00A12943" w:rsidRPr="00AB49BD">
        <w:rPr>
          <w:rFonts w:ascii="Times New Roman" w:eastAsia="Times New Roman" w:hAnsi="Times New Roman" w:cs="Times New Roman"/>
          <w:color w:val="000000"/>
          <w:sz w:val="28"/>
          <w:szCs w:val="28"/>
          <w:lang w:eastAsia="ru-RU"/>
        </w:rPr>
        <w:t xml:space="preserve"> муниципального образования </w:t>
      </w:r>
      <w:r w:rsidR="00A82088">
        <w:rPr>
          <w:rFonts w:ascii="Times New Roman" w:eastAsia="Times New Roman" w:hAnsi="Times New Roman" w:cs="Times New Roman"/>
          <w:color w:val="000000"/>
          <w:sz w:val="28"/>
          <w:szCs w:val="28"/>
          <w:lang w:eastAsia="ru-RU"/>
        </w:rPr>
        <w:t>Тбилисский</w:t>
      </w:r>
      <w:r w:rsidR="00A12943" w:rsidRPr="00AB49BD">
        <w:rPr>
          <w:rFonts w:ascii="Times New Roman" w:eastAsia="Times New Roman" w:hAnsi="Times New Roman" w:cs="Times New Roman"/>
          <w:color w:val="000000"/>
          <w:sz w:val="28"/>
          <w:szCs w:val="28"/>
          <w:lang w:eastAsia="ru-RU"/>
        </w:rPr>
        <w:t xml:space="preserve"> район</w:t>
      </w:r>
      <w:r w:rsidR="006101FC">
        <w:rPr>
          <w:rFonts w:ascii="Times New Roman" w:eastAsia="Times New Roman" w:hAnsi="Times New Roman" w:cs="Times New Roman"/>
          <w:color w:val="000000"/>
          <w:sz w:val="28"/>
          <w:szCs w:val="28"/>
          <w:lang w:eastAsia="ru-RU"/>
        </w:rPr>
        <w:t>.</w:t>
      </w:r>
    </w:p>
    <w:p w:rsidR="00123100" w:rsidRDefault="00123100"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2.1</w:t>
      </w:r>
      <w:r w:rsidR="006B6402">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 xml:space="preserve">. </w:t>
      </w:r>
      <w:r w:rsidR="009B72A2">
        <w:rPr>
          <w:rFonts w:ascii="Times New Roman" w:eastAsia="Times New Roman" w:hAnsi="Times New Roman" w:cs="Times New Roman"/>
          <w:color w:val="000000"/>
          <w:sz w:val="28"/>
          <w:szCs w:val="28"/>
          <w:lang w:eastAsia="ru-RU"/>
        </w:rPr>
        <w:t>Заработная плата работникам муниципальных учреждений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rsidR="009B72A2" w:rsidRDefault="009B72A2"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p>
    <w:p w:rsidR="006B2330" w:rsidRDefault="006B2330"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p>
    <w:p w:rsidR="006B2330" w:rsidRDefault="006B2330"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p>
    <w:p w:rsidR="009B72A2" w:rsidRDefault="009B72A2"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Заместитель главы муниципального </w:t>
      </w:r>
    </w:p>
    <w:p w:rsidR="009B72A2" w:rsidRDefault="009B72A2"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образования Тбилисский район, </w:t>
      </w:r>
    </w:p>
    <w:p w:rsidR="009B72A2" w:rsidRDefault="009B72A2"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начальник </w:t>
      </w:r>
      <w:proofErr w:type="gramStart"/>
      <w:r>
        <w:rPr>
          <w:rFonts w:ascii="Times New Roman" w:eastAsia="Times New Roman" w:hAnsi="Times New Roman" w:cs="Times New Roman"/>
          <w:color w:val="000000"/>
          <w:sz w:val="28"/>
          <w:szCs w:val="28"/>
          <w:lang w:eastAsia="ru-RU"/>
        </w:rPr>
        <w:t>организационно-правового</w:t>
      </w:r>
      <w:proofErr w:type="gramEnd"/>
      <w:r>
        <w:rPr>
          <w:rFonts w:ascii="Times New Roman" w:eastAsia="Times New Roman" w:hAnsi="Times New Roman" w:cs="Times New Roman"/>
          <w:color w:val="000000"/>
          <w:sz w:val="28"/>
          <w:szCs w:val="28"/>
          <w:lang w:eastAsia="ru-RU"/>
        </w:rPr>
        <w:t xml:space="preserve"> </w:t>
      </w:r>
    </w:p>
    <w:p w:rsidR="009B72A2" w:rsidRPr="00AB49BD" w:rsidRDefault="009B72A2"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управления                                                                                        С.А. Гайнюченко</w:t>
      </w:r>
    </w:p>
    <w:p w:rsidR="00A12943" w:rsidRDefault="00A1294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r w:rsidRPr="00AB49BD">
        <w:rPr>
          <w:rFonts w:ascii="Times New Roman" w:eastAsia="Times New Roman" w:hAnsi="Times New Roman" w:cs="Times New Roman"/>
          <w:color w:val="000000"/>
          <w:sz w:val="28"/>
          <w:szCs w:val="28"/>
          <w:lang w:eastAsia="ru-RU"/>
        </w:rPr>
        <w:t> </w:t>
      </w:r>
    </w:p>
    <w:p w:rsidR="006101FC" w:rsidRDefault="006101FC"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p>
    <w:p w:rsidR="00A12943" w:rsidRPr="00AB49BD" w:rsidRDefault="00A12943" w:rsidP="00A64123">
      <w:pPr>
        <w:tabs>
          <w:tab w:val="left" w:pos="709"/>
        </w:tabs>
        <w:spacing w:after="0" w:line="240" w:lineRule="auto"/>
        <w:jc w:val="both"/>
        <w:rPr>
          <w:rFonts w:ascii="Times New Roman" w:eastAsia="Times New Roman" w:hAnsi="Times New Roman" w:cs="Times New Roman"/>
          <w:color w:val="000000"/>
          <w:sz w:val="28"/>
          <w:szCs w:val="28"/>
          <w:lang w:eastAsia="ru-RU"/>
        </w:rPr>
      </w:pPr>
    </w:p>
    <w:p w:rsidR="00A12943" w:rsidRPr="009B72A2" w:rsidRDefault="00A12943" w:rsidP="009B72A2">
      <w:pPr>
        <w:tabs>
          <w:tab w:val="left" w:pos="709"/>
        </w:tabs>
        <w:spacing w:after="0" w:line="240" w:lineRule="auto"/>
        <w:jc w:val="both"/>
        <w:rPr>
          <w:rFonts w:ascii="Times New Roman" w:eastAsia="Times New Roman" w:hAnsi="Times New Roman" w:cs="Times New Roman"/>
          <w:color w:val="000000"/>
          <w:sz w:val="28"/>
          <w:szCs w:val="28"/>
          <w:lang w:eastAsia="ru-RU"/>
        </w:rPr>
      </w:pPr>
    </w:p>
    <w:p w:rsidR="005D16F8" w:rsidRDefault="005D16F8"/>
    <w:sectPr w:rsidR="005D16F8" w:rsidSect="006B2330">
      <w:headerReference w:type="default" r:id="rId8"/>
      <w:pgSz w:w="11906" w:h="16838"/>
      <w:pgMar w:top="1021" w:right="567" w:bottom="102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F39" w:rsidRDefault="00AC5F39" w:rsidP="00240641">
      <w:pPr>
        <w:spacing w:after="0" w:line="240" w:lineRule="auto"/>
      </w:pPr>
      <w:r>
        <w:separator/>
      </w:r>
    </w:p>
  </w:endnote>
  <w:endnote w:type="continuationSeparator" w:id="0">
    <w:p w:rsidR="00AC5F39" w:rsidRDefault="00AC5F39" w:rsidP="002406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F39" w:rsidRDefault="00AC5F39" w:rsidP="00240641">
      <w:pPr>
        <w:spacing w:after="0" w:line="240" w:lineRule="auto"/>
      </w:pPr>
      <w:r>
        <w:separator/>
      </w:r>
    </w:p>
  </w:footnote>
  <w:footnote w:type="continuationSeparator" w:id="0">
    <w:p w:rsidR="00AC5F39" w:rsidRDefault="00AC5F39" w:rsidP="002406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17219"/>
      <w:docPartObj>
        <w:docPartGallery w:val="Page Numbers (Top of Page)"/>
        <w:docPartUnique/>
      </w:docPartObj>
    </w:sdtPr>
    <w:sdtEndPr>
      <w:rPr>
        <w:rFonts w:ascii="Times New Roman" w:hAnsi="Times New Roman" w:cs="Times New Roman"/>
        <w:sz w:val="28"/>
        <w:szCs w:val="28"/>
      </w:rPr>
    </w:sdtEndPr>
    <w:sdtContent>
      <w:p w:rsidR="001E4490" w:rsidRPr="00240641" w:rsidRDefault="007D2943">
        <w:pPr>
          <w:pStyle w:val="a5"/>
          <w:jc w:val="center"/>
          <w:rPr>
            <w:rFonts w:ascii="Times New Roman" w:hAnsi="Times New Roman" w:cs="Times New Roman"/>
            <w:sz w:val="28"/>
            <w:szCs w:val="28"/>
          </w:rPr>
        </w:pPr>
        <w:r w:rsidRPr="00240641">
          <w:rPr>
            <w:rFonts w:ascii="Times New Roman" w:hAnsi="Times New Roman" w:cs="Times New Roman"/>
            <w:sz w:val="28"/>
            <w:szCs w:val="28"/>
          </w:rPr>
          <w:fldChar w:fldCharType="begin"/>
        </w:r>
        <w:r w:rsidR="001E4490" w:rsidRPr="00240641">
          <w:rPr>
            <w:rFonts w:ascii="Times New Roman" w:hAnsi="Times New Roman" w:cs="Times New Roman"/>
            <w:sz w:val="28"/>
            <w:szCs w:val="28"/>
          </w:rPr>
          <w:instrText xml:space="preserve"> PAGE   \* MERGEFORMAT </w:instrText>
        </w:r>
        <w:r w:rsidRPr="00240641">
          <w:rPr>
            <w:rFonts w:ascii="Times New Roman" w:hAnsi="Times New Roman" w:cs="Times New Roman"/>
            <w:sz w:val="28"/>
            <w:szCs w:val="28"/>
          </w:rPr>
          <w:fldChar w:fldCharType="separate"/>
        </w:r>
        <w:r w:rsidR="001E141B">
          <w:rPr>
            <w:rFonts w:ascii="Times New Roman" w:hAnsi="Times New Roman" w:cs="Times New Roman"/>
            <w:noProof/>
            <w:sz w:val="28"/>
            <w:szCs w:val="28"/>
          </w:rPr>
          <w:t>5</w:t>
        </w:r>
        <w:r w:rsidRPr="00240641">
          <w:rPr>
            <w:rFonts w:ascii="Times New Roman" w:hAnsi="Times New Roman" w:cs="Times New Roman"/>
            <w:sz w:val="28"/>
            <w:szCs w:val="28"/>
          </w:rPr>
          <w:fldChar w:fldCharType="end"/>
        </w:r>
      </w:p>
    </w:sdtContent>
  </w:sdt>
  <w:p w:rsidR="001E4490" w:rsidRDefault="001E449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33F748BC"/>
    <w:multiLevelType w:val="multilevel"/>
    <w:tmpl w:val="53E87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12943"/>
    <w:rsid w:val="00044D09"/>
    <w:rsid w:val="00055D29"/>
    <w:rsid w:val="00113AD9"/>
    <w:rsid w:val="00123100"/>
    <w:rsid w:val="00155B13"/>
    <w:rsid w:val="001E141B"/>
    <w:rsid w:val="001E4490"/>
    <w:rsid w:val="001E4E90"/>
    <w:rsid w:val="002316D7"/>
    <w:rsid w:val="002358C2"/>
    <w:rsid w:val="00240641"/>
    <w:rsid w:val="002414CD"/>
    <w:rsid w:val="00272E36"/>
    <w:rsid w:val="00284444"/>
    <w:rsid w:val="002E7853"/>
    <w:rsid w:val="003203FF"/>
    <w:rsid w:val="00352C81"/>
    <w:rsid w:val="0036689D"/>
    <w:rsid w:val="00380D08"/>
    <w:rsid w:val="003963D3"/>
    <w:rsid w:val="003F6D6F"/>
    <w:rsid w:val="004F5B55"/>
    <w:rsid w:val="00555BA3"/>
    <w:rsid w:val="005D16F8"/>
    <w:rsid w:val="005F6A43"/>
    <w:rsid w:val="006101FC"/>
    <w:rsid w:val="00691ADE"/>
    <w:rsid w:val="006B2330"/>
    <w:rsid w:val="006B6402"/>
    <w:rsid w:val="006B6C6A"/>
    <w:rsid w:val="006D541F"/>
    <w:rsid w:val="00705659"/>
    <w:rsid w:val="007373F0"/>
    <w:rsid w:val="007A7FE7"/>
    <w:rsid w:val="007D2943"/>
    <w:rsid w:val="007D396E"/>
    <w:rsid w:val="00815F07"/>
    <w:rsid w:val="00851D7A"/>
    <w:rsid w:val="0085253F"/>
    <w:rsid w:val="0091753B"/>
    <w:rsid w:val="00962CC7"/>
    <w:rsid w:val="009B72A2"/>
    <w:rsid w:val="00A0489E"/>
    <w:rsid w:val="00A12943"/>
    <w:rsid w:val="00A47E20"/>
    <w:rsid w:val="00A54983"/>
    <w:rsid w:val="00A64123"/>
    <w:rsid w:val="00A82088"/>
    <w:rsid w:val="00AB49BD"/>
    <w:rsid w:val="00AC5F39"/>
    <w:rsid w:val="00AD301A"/>
    <w:rsid w:val="00AD6F2B"/>
    <w:rsid w:val="00B37E5E"/>
    <w:rsid w:val="00C13312"/>
    <w:rsid w:val="00C90807"/>
    <w:rsid w:val="00CA295F"/>
    <w:rsid w:val="00DB3083"/>
    <w:rsid w:val="00DC6014"/>
    <w:rsid w:val="00EB0667"/>
    <w:rsid w:val="00EC72F9"/>
    <w:rsid w:val="00FD53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6F8"/>
  </w:style>
  <w:style w:type="paragraph" w:styleId="1">
    <w:name w:val="heading 1"/>
    <w:basedOn w:val="a"/>
    <w:link w:val="10"/>
    <w:uiPriority w:val="9"/>
    <w:qFormat/>
    <w:rsid w:val="00A1294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2943"/>
    <w:rPr>
      <w:rFonts w:ascii="Times New Roman" w:eastAsia="Times New Roman" w:hAnsi="Times New Roman" w:cs="Times New Roman"/>
      <w:b/>
      <w:bCs/>
      <w:kern w:val="36"/>
      <w:sz w:val="48"/>
      <w:szCs w:val="48"/>
      <w:lang w:eastAsia="ru-RU"/>
    </w:rPr>
  </w:style>
  <w:style w:type="paragraph" w:customStyle="1" w:styleId="nospacing">
    <w:name w:val="nospacing"/>
    <w:basedOn w:val="a"/>
    <w:rsid w:val="00A12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indent3">
    <w:name w:val="bodytextindent3"/>
    <w:basedOn w:val="a"/>
    <w:rsid w:val="00A129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A12943"/>
  </w:style>
  <w:style w:type="paragraph" w:styleId="a3">
    <w:name w:val="Normal (Web)"/>
    <w:basedOn w:val="a"/>
    <w:uiPriority w:val="99"/>
    <w:unhideWhenUsed/>
    <w:rsid w:val="00A12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
    <w:name w:val="bodytext2"/>
    <w:basedOn w:val="a"/>
    <w:rsid w:val="00A129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A1294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3668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24064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0641"/>
  </w:style>
  <w:style w:type="paragraph" w:styleId="a7">
    <w:name w:val="footer"/>
    <w:basedOn w:val="a"/>
    <w:link w:val="a8"/>
    <w:uiPriority w:val="99"/>
    <w:semiHidden/>
    <w:unhideWhenUsed/>
    <w:rsid w:val="0024064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40641"/>
  </w:style>
  <w:style w:type="character" w:customStyle="1" w:styleId="a9">
    <w:name w:val="Гипертекстовая ссылка"/>
    <w:basedOn w:val="a0"/>
    <w:uiPriority w:val="99"/>
    <w:rsid w:val="00555BA3"/>
    <w:rPr>
      <w:color w:val="106BBE"/>
    </w:rPr>
  </w:style>
  <w:style w:type="paragraph" w:customStyle="1" w:styleId="aa">
    <w:name w:val="Комментарий"/>
    <w:basedOn w:val="a"/>
    <w:next w:val="a"/>
    <w:uiPriority w:val="99"/>
    <w:rsid w:val="004F5B55"/>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b">
    <w:name w:val="Информация об изменениях документа"/>
    <w:basedOn w:val="aa"/>
    <w:next w:val="a"/>
    <w:uiPriority w:val="99"/>
    <w:rsid w:val="004F5B55"/>
    <w:rPr>
      <w:i/>
      <w:iCs/>
    </w:rPr>
  </w:style>
</w:styles>
</file>

<file path=word/webSettings.xml><?xml version="1.0" encoding="utf-8"?>
<w:webSettings xmlns:r="http://schemas.openxmlformats.org/officeDocument/2006/relationships" xmlns:w="http://schemas.openxmlformats.org/wordprocessingml/2006/main">
  <w:divs>
    <w:div w:id="186555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A6F30-D528-41C8-BCBE-2AAA2B189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2225</Words>
  <Characters>12687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22</cp:revision>
  <cp:lastPrinted>2019-04-01T08:33:00Z</cp:lastPrinted>
  <dcterms:created xsi:type="dcterms:W3CDTF">2019-03-20T05:49:00Z</dcterms:created>
  <dcterms:modified xsi:type="dcterms:W3CDTF">2019-04-01T08:34:00Z</dcterms:modified>
</cp:coreProperties>
</file>